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DB099E" w14:textId="77777777" w:rsidR="00380EF5" w:rsidRDefault="00380EF5">
      <w:pPr>
        <w:jc w:val="center"/>
        <w:rPr>
          <w:rFonts w:ascii="SimSun" w:hAnsi="SimSun"/>
          <w:b/>
          <w:bCs/>
          <w:sz w:val="44"/>
          <w:szCs w:val="44"/>
        </w:rPr>
      </w:pPr>
    </w:p>
    <w:p w14:paraId="440CE0B1" w14:textId="77777777" w:rsidR="001D0E9C" w:rsidRDefault="001D0E9C">
      <w:pPr>
        <w:jc w:val="center"/>
        <w:rPr>
          <w:rFonts w:ascii="SimSun" w:hAnsi="SimSun"/>
          <w:b/>
          <w:bCs/>
          <w:sz w:val="44"/>
          <w:szCs w:val="44"/>
        </w:rPr>
      </w:pPr>
    </w:p>
    <w:p w14:paraId="3D14CE87" w14:textId="77777777" w:rsidR="001D0E9C" w:rsidRDefault="001D0E9C">
      <w:pPr>
        <w:jc w:val="center"/>
        <w:rPr>
          <w:rFonts w:ascii="SimSun" w:hAnsi="SimSun"/>
          <w:b/>
          <w:bCs/>
          <w:sz w:val="44"/>
          <w:szCs w:val="44"/>
        </w:rPr>
      </w:pPr>
    </w:p>
    <w:p w14:paraId="6243DDEB" w14:textId="7680F0D3" w:rsidR="00380EF5" w:rsidRPr="001E76F2" w:rsidRDefault="001E76F2">
      <w:pPr>
        <w:jc w:val="center"/>
        <w:rPr>
          <w:b/>
          <w:bCs/>
          <w:sz w:val="44"/>
          <w:szCs w:val="44"/>
        </w:rPr>
      </w:pPr>
      <w:r w:rsidRPr="001E76F2">
        <w:rPr>
          <w:b/>
          <w:bCs/>
          <w:sz w:val="44"/>
          <w:szCs w:val="44"/>
        </w:rPr>
        <w:t>汽车创新设计与实践</w:t>
      </w:r>
      <w:r w:rsidR="0034163F" w:rsidRPr="0034163F">
        <w:rPr>
          <w:rFonts w:hint="eastAsia"/>
          <w:b/>
          <w:bCs/>
          <w:sz w:val="44"/>
          <w:szCs w:val="44"/>
        </w:rPr>
        <w:t>（</w:t>
      </w:r>
      <w:r w:rsidR="000327C4" w:rsidRPr="000327C4">
        <w:rPr>
          <w:rFonts w:hint="eastAsia"/>
          <w:b/>
          <w:bCs/>
          <w:sz w:val="44"/>
          <w:szCs w:val="44"/>
        </w:rPr>
        <w:t>2</w:t>
      </w:r>
      <w:r w:rsidR="0034163F" w:rsidRPr="0034163F">
        <w:rPr>
          <w:rFonts w:hint="eastAsia"/>
          <w:b/>
          <w:bCs/>
          <w:sz w:val="44"/>
          <w:szCs w:val="44"/>
        </w:rPr>
        <w:t>）</w:t>
      </w:r>
      <w:r w:rsidR="00380EF5" w:rsidRPr="001E76F2">
        <w:rPr>
          <w:b/>
          <w:bCs/>
          <w:sz w:val="44"/>
          <w:szCs w:val="44"/>
        </w:rPr>
        <w:t>实</w:t>
      </w:r>
      <w:r w:rsidRPr="001E76F2">
        <w:rPr>
          <w:b/>
          <w:bCs/>
          <w:sz w:val="44"/>
          <w:szCs w:val="44"/>
        </w:rPr>
        <w:t>践</w:t>
      </w:r>
      <w:r w:rsidR="00380EF5" w:rsidRPr="001E76F2">
        <w:rPr>
          <w:b/>
          <w:bCs/>
          <w:sz w:val="44"/>
          <w:szCs w:val="44"/>
        </w:rPr>
        <w:t>指导书</w:t>
      </w:r>
    </w:p>
    <w:p w14:paraId="60A56825" w14:textId="77777777" w:rsidR="00380EF5" w:rsidRDefault="00380EF5">
      <w:pPr>
        <w:jc w:val="center"/>
        <w:rPr>
          <w:bCs/>
          <w:sz w:val="28"/>
        </w:rPr>
      </w:pPr>
    </w:p>
    <w:p w14:paraId="4499433C" w14:textId="77777777" w:rsidR="00C6271F" w:rsidRDefault="00C6271F">
      <w:pPr>
        <w:jc w:val="center"/>
        <w:rPr>
          <w:bCs/>
          <w:sz w:val="28"/>
        </w:rPr>
      </w:pPr>
    </w:p>
    <w:p w14:paraId="46B52EEF" w14:textId="77777777" w:rsidR="00380EF5" w:rsidRPr="00C6271F" w:rsidRDefault="00C6271F" w:rsidP="00C6271F">
      <w:pPr>
        <w:jc w:val="center"/>
        <w:rPr>
          <w:bCs/>
          <w:sz w:val="36"/>
          <w:szCs w:val="36"/>
        </w:rPr>
      </w:pPr>
      <w:r w:rsidRPr="00C6271F">
        <w:rPr>
          <w:rFonts w:hint="eastAsia"/>
          <w:bCs/>
          <w:sz w:val="36"/>
          <w:szCs w:val="36"/>
        </w:rPr>
        <w:t>基于</w:t>
      </w:r>
      <w:r w:rsidRPr="00C6271F">
        <w:rPr>
          <w:rFonts w:hint="eastAsia"/>
          <w:bCs/>
          <w:sz w:val="36"/>
          <w:szCs w:val="36"/>
        </w:rPr>
        <w:t>MATLAB</w:t>
      </w:r>
      <w:r w:rsidRPr="00C6271F">
        <w:rPr>
          <w:rFonts w:hint="eastAsia"/>
          <w:bCs/>
          <w:sz w:val="36"/>
          <w:szCs w:val="36"/>
        </w:rPr>
        <w:t>的汽车制动性仿真</w:t>
      </w:r>
    </w:p>
    <w:p w14:paraId="2FD6745F" w14:textId="77777777" w:rsidR="00380EF5" w:rsidRDefault="00380EF5">
      <w:pPr>
        <w:jc w:val="center"/>
        <w:rPr>
          <w:bCs/>
          <w:sz w:val="28"/>
        </w:rPr>
      </w:pPr>
    </w:p>
    <w:p w14:paraId="513B296B" w14:textId="77777777" w:rsidR="00380EF5" w:rsidRDefault="00380EF5">
      <w:pPr>
        <w:jc w:val="center"/>
        <w:rPr>
          <w:bCs/>
          <w:sz w:val="28"/>
        </w:rPr>
      </w:pPr>
    </w:p>
    <w:p w14:paraId="65B0BD98" w14:textId="77777777" w:rsidR="00380EF5" w:rsidRDefault="00380EF5">
      <w:pPr>
        <w:jc w:val="center"/>
        <w:rPr>
          <w:bCs/>
          <w:sz w:val="28"/>
        </w:rPr>
      </w:pPr>
    </w:p>
    <w:p w14:paraId="4866543F" w14:textId="77777777" w:rsidR="00380EF5" w:rsidRDefault="00380EF5">
      <w:pPr>
        <w:jc w:val="center"/>
        <w:rPr>
          <w:bCs/>
          <w:sz w:val="28"/>
        </w:rPr>
      </w:pPr>
    </w:p>
    <w:p w14:paraId="18BAE189" w14:textId="77777777" w:rsidR="00380EF5" w:rsidRDefault="00380EF5">
      <w:pPr>
        <w:jc w:val="center"/>
        <w:rPr>
          <w:bCs/>
          <w:sz w:val="28"/>
        </w:rPr>
      </w:pPr>
    </w:p>
    <w:p w14:paraId="546B06C8" w14:textId="77777777" w:rsidR="00380EF5" w:rsidRDefault="00380EF5">
      <w:pPr>
        <w:jc w:val="center"/>
        <w:rPr>
          <w:bCs/>
          <w:sz w:val="28"/>
        </w:rPr>
      </w:pPr>
    </w:p>
    <w:p w14:paraId="28F00179" w14:textId="77777777" w:rsidR="00380EF5" w:rsidRDefault="00380EF5">
      <w:pPr>
        <w:jc w:val="center"/>
        <w:rPr>
          <w:bCs/>
          <w:sz w:val="28"/>
        </w:rPr>
      </w:pPr>
    </w:p>
    <w:p w14:paraId="1A753821" w14:textId="77777777" w:rsidR="00380EF5" w:rsidRDefault="00380EF5">
      <w:pPr>
        <w:jc w:val="center"/>
        <w:rPr>
          <w:bCs/>
          <w:sz w:val="28"/>
        </w:rPr>
      </w:pPr>
    </w:p>
    <w:p w14:paraId="1DF7142B" w14:textId="77777777" w:rsidR="00380EF5" w:rsidRDefault="00380EF5">
      <w:pPr>
        <w:jc w:val="center"/>
        <w:rPr>
          <w:bCs/>
          <w:sz w:val="28"/>
        </w:rPr>
      </w:pPr>
    </w:p>
    <w:p w14:paraId="2ACD88B8" w14:textId="77777777" w:rsidR="00380EF5" w:rsidRDefault="00380EF5">
      <w:pPr>
        <w:jc w:val="center"/>
        <w:rPr>
          <w:bCs/>
          <w:sz w:val="28"/>
        </w:rPr>
      </w:pPr>
    </w:p>
    <w:p w14:paraId="2A02BF2E" w14:textId="77777777" w:rsidR="00380EF5" w:rsidRDefault="00380EF5">
      <w:pPr>
        <w:jc w:val="center"/>
        <w:rPr>
          <w:bCs/>
          <w:sz w:val="28"/>
        </w:rPr>
      </w:pPr>
    </w:p>
    <w:p w14:paraId="466D145D" w14:textId="77777777" w:rsidR="00380EF5" w:rsidRDefault="00380EF5">
      <w:pPr>
        <w:jc w:val="center"/>
        <w:rPr>
          <w:bCs/>
          <w:sz w:val="28"/>
        </w:rPr>
      </w:pPr>
    </w:p>
    <w:p w14:paraId="61B306A7" w14:textId="77777777" w:rsidR="00380EF5" w:rsidRDefault="00380EF5">
      <w:pPr>
        <w:jc w:val="center"/>
        <w:rPr>
          <w:bCs/>
          <w:sz w:val="28"/>
        </w:rPr>
      </w:pPr>
    </w:p>
    <w:p w14:paraId="2C1330D3" w14:textId="77777777" w:rsidR="00380EF5" w:rsidRDefault="00380EF5">
      <w:pPr>
        <w:jc w:val="center"/>
        <w:rPr>
          <w:bCs/>
          <w:sz w:val="28"/>
        </w:rPr>
      </w:pPr>
    </w:p>
    <w:p w14:paraId="7744E7AA" w14:textId="77777777" w:rsidR="00380EF5" w:rsidRDefault="00380EF5">
      <w:pPr>
        <w:jc w:val="center"/>
        <w:rPr>
          <w:bCs/>
          <w:sz w:val="28"/>
        </w:rPr>
      </w:pPr>
    </w:p>
    <w:p w14:paraId="29785CDF" w14:textId="77777777" w:rsidR="00380EF5" w:rsidRDefault="00380EF5">
      <w:pPr>
        <w:jc w:val="center"/>
        <w:rPr>
          <w:bCs/>
          <w:sz w:val="28"/>
        </w:rPr>
      </w:pPr>
    </w:p>
    <w:p w14:paraId="098F9116" w14:textId="77777777" w:rsidR="00380EF5" w:rsidRDefault="00380EF5">
      <w:pPr>
        <w:jc w:val="center"/>
        <w:rPr>
          <w:bCs/>
          <w:sz w:val="28"/>
        </w:rPr>
      </w:pPr>
    </w:p>
    <w:p w14:paraId="63BDA3B3" w14:textId="77777777" w:rsidR="00380EF5" w:rsidRDefault="00380EF5">
      <w:pPr>
        <w:jc w:val="center"/>
        <w:rPr>
          <w:bCs/>
          <w:sz w:val="28"/>
        </w:rPr>
      </w:pPr>
    </w:p>
    <w:p w14:paraId="7D3DF865" w14:textId="77777777" w:rsidR="00380EF5" w:rsidRDefault="00380EF5">
      <w:pPr>
        <w:rPr>
          <w:b/>
          <w:bCs/>
          <w:sz w:val="36"/>
          <w:szCs w:val="36"/>
        </w:rPr>
      </w:pPr>
    </w:p>
    <w:p w14:paraId="4D6F29E2" w14:textId="77777777" w:rsidR="00380EF5" w:rsidRDefault="00380EF5">
      <w:pPr>
        <w:jc w:val="center"/>
        <w:rPr>
          <w:b/>
          <w:bCs/>
          <w:sz w:val="36"/>
          <w:szCs w:val="36"/>
        </w:rPr>
      </w:pPr>
    </w:p>
    <w:p w14:paraId="3CA6B239" w14:textId="77777777" w:rsidR="00380EF5" w:rsidRDefault="00380EF5">
      <w:pPr>
        <w:jc w:val="center"/>
        <w:rPr>
          <w:b/>
          <w:bCs/>
          <w:sz w:val="36"/>
          <w:szCs w:val="36"/>
        </w:rPr>
      </w:pPr>
    </w:p>
    <w:p w14:paraId="620FF67E" w14:textId="77777777" w:rsidR="00380EF5" w:rsidRDefault="00380EF5">
      <w:pPr>
        <w:jc w:val="center"/>
        <w:rPr>
          <w:b/>
          <w:bCs/>
          <w:sz w:val="36"/>
          <w:szCs w:val="36"/>
        </w:rPr>
      </w:pPr>
    </w:p>
    <w:p w14:paraId="19702C0C" w14:textId="77777777" w:rsidR="00380EF5" w:rsidRDefault="00380EF5">
      <w:pPr>
        <w:jc w:val="center"/>
        <w:rPr>
          <w:bCs/>
          <w:sz w:val="28"/>
        </w:rPr>
      </w:pPr>
    </w:p>
    <w:p w14:paraId="7F568DE4" w14:textId="77777777" w:rsidR="00380EF5" w:rsidRDefault="00380EF5">
      <w:pPr>
        <w:jc w:val="center"/>
        <w:rPr>
          <w:bCs/>
          <w:sz w:val="28"/>
        </w:rPr>
      </w:pPr>
      <w:r>
        <w:rPr>
          <w:rFonts w:hint="eastAsia"/>
          <w:bCs/>
          <w:sz w:val="28"/>
        </w:rPr>
        <w:t>肇庆学院机械与汽车工程学院</w:t>
      </w:r>
    </w:p>
    <w:p w14:paraId="368E533F" w14:textId="77777777" w:rsidR="00380EF5" w:rsidRDefault="001E76F2">
      <w:pPr>
        <w:jc w:val="center"/>
        <w:rPr>
          <w:bCs/>
          <w:sz w:val="28"/>
        </w:rPr>
      </w:pPr>
      <w:r w:rsidRPr="001E76F2">
        <w:rPr>
          <w:rFonts w:hint="eastAsia"/>
          <w:bCs/>
          <w:sz w:val="28"/>
        </w:rPr>
        <w:t>车辆</w:t>
      </w:r>
      <w:r w:rsidR="00380EF5">
        <w:rPr>
          <w:rFonts w:hint="eastAsia"/>
          <w:bCs/>
          <w:sz w:val="28"/>
        </w:rPr>
        <w:t>工程系</w:t>
      </w:r>
    </w:p>
    <w:p w14:paraId="0D1C75A0" w14:textId="77777777" w:rsidR="00380EF5" w:rsidRDefault="00380EF5">
      <w:pPr>
        <w:jc w:val="center"/>
        <w:rPr>
          <w:bCs/>
          <w:sz w:val="28"/>
        </w:rPr>
      </w:pPr>
      <w:r>
        <w:rPr>
          <w:rFonts w:hint="eastAsia"/>
          <w:bCs/>
          <w:sz w:val="28"/>
        </w:rPr>
        <w:t>20</w:t>
      </w:r>
      <w:r w:rsidR="001E76F2">
        <w:rPr>
          <w:bCs/>
          <w:sz w:val="28"/>
        </w:rPr>
        <w:t>22</w:t>
      </w:r>
      <w:r>
        <w:rPr>
          <w:rFonts w:hint="eastAsia"/>
          <w:bCs/>
          <w:sz w:val="28"/>
        </w:rPr>
        <w:t>年</w:t>
      </w:r>
      <w:r w:rsidR="001E76F2">
        <w:rPr>
          <w:bCs/>
          <w:sz w:val="28"/>
        </w:rPr>
        <w:t>3</w:t>
      </w:r>
      <w:r>
        <w:rPr>
          <w:rFonts w:hint="eastAsia"/>
          <w:bCs/>
          <w:sz w:val="28"/>
        </w:rPr>
        <w:t>月</w:t>
      </w:r>
    </w:p>
    <w:p w14:paraId="17D93785" w14:textId="77777777" w:rsidR="00380EF5" w:rsidRDefault="00380EF5">
      <w:pPr>
        <w:spacing w:line="300" w:lineRule="auto"/>
        <w:jc w:val="center"/>
        <w:rPr>
          <w:rFonts w:ascii="SimSun" w:hAnsi="SimSun"/>
          <w:b/>
          <w:bCs/>
          <w:sz w:val="32"/>
        </w:rPr>
        <w:sectPr w:rsidR="00380EF5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1134" w:bottom="1701" w:left="1701" w:header="851" w:footer="992" w:gutter="0"/>
          <w:pgNumType w:start="1"/>
          <w:cols w:space="720"/>
          <w:titlePg/>
          <w:docGrid w:linePitch="312"/>
        </w:sectPr>
      </w:pPr>
    </w:p>
    <w:p w14:paraId="0333AC3B" w14:textId="77777777" w:rsidR="00380EF5" w:rsidRDefault="00380EF5">
      <w:pPr>
        <w:spacing w:line="300" w:lineRule="auto"/>
        <w:jc w:val="center"/>
        <w:rPr>
          <w:rFonts w:ascii="SimSun" w:hAnsi="SimSun"/>
          <w:b/>
          <w:bCs/>
          <w:sz w:val="32"/>
        </w:rPr>
      </w:pPr>
      <w:r>
        <w:rPr>
          <w:rFonts w:ascii="SimSun" w:hAnsi="SimSun" w:hint="eastAsia"/>
          <w:b/>
          <w:bCs/>
          <w:sz w:val="32"/>
        </w:rPr>
        <w:lastRenderedPageBreak/>
        <w:t>目</w:t>
      </w:r>
      <w:r>
        <w:rPr>
          <w:rFonts w:ascii="SimSun" w:hAnsi="SimSun"/>
          <w:b/>
          <w:bCs/>
          <w:sz w:val="32"/>
        </w:rPr>
        <w:t xml:space="preserve">  </w:t>
      </w:r>
      <w:r>
        <w:rPr>
          <w:rFonts w:ascii="SimSun" w:hAnsi="SimSun" w:hint="eastAsia"/>
          <w:b/>
          <w:bCs/>
          <w:sz w:val="32"/>
        </w:rPr>
        <w:t>录</w:t>
      </w:r>
    </w:p>
    <w:p w14:paraId="70630EC6" w14:textId="77777777" w:rsidR="003E3D57" w:rsidRDefault="009D7653">
      <w:pPr>
        <w:pStyle w:val="11"/>
        <w:tabs>
          <w:tab w:val="right" w:leader="dot" w:pos="9628"/>
        </w:tabs>
        <w:ind w:left="630" w:right="630"/>
        <w:rPr>
          <w:rFonts w:asciiTheme="minorHAnsi" w:eastAsiaTheme="minorEastAsia" w:hAnsiTheme="minorHAnsi" w:cstheme="minorBidi"/>
          <w:noProof/>
          <w:szCs w:val="22"/>
        </w:rPr>
      </w:pPr>
      <w:r>
        <w:rPr>
          <w:rStyle w:val="a5"/>
          <w:noProof/>
        </w:rPr>
        <w:fldChar w:fldCharType="begin"/>
      </w:r>
      <w:r>
        <w:rPr>
          <w:rStyle w:val="a5"/>
          <w:noProof/>
        </w:rPr>
        <w:instrText xml:space="preserve"> TOC \o "1-3" \h \z \u </w:instrText>
      </w:r>
      <w:r>
        <w:rPr>
          <w:rStyle w:val="a5"/>
          <w:noProof/>
        </w:rPr>
        <w:fldChar w:fldCharType="separate"/>
      </w:r>
      <w:hyperlink w:anchor="_Toc130928190" w:history="1">
        <w:r w:rsidR="003E3D57" w:rsidRPr="00165F72">
          <w:rPr>
            <w:rStyle w:val="a5"/>
            <w:noProof/>
          </w:rPr>
          <w:t xml:space="preserve">1. </w:t>
        </w:r>
        <w:r w:rsidR="003E3D57" w:rsidRPr="00165F72">
          <w:rPr>
            <w:rStyle w:val="a5"/>
            <w:rFonts w:hint="eastAsia"/>
            <w:noProof/>
          </w:rPr>
          <w:t>建立汽车制动性数学模型</w:t>
        </w:r>
        <w:r w:rsidR="003E3D57">
          <w:rPr>
            <w:noProof/>
            <w:webHidden/>
          </w:rPr>
          <w:tab/>
        </w:r>
        <w:r w:rsidR="003E3D57">
          <w:rPr>
            <w:noProof/>
            <w:webHidden/>
          </w:rPr>
          <w:fldChar w:fldCharType="begin"/>
        </w:r>
        <w:r w:rsidR="003E3D57">
          <w:rPr>
            <w:noProof/>
            <w:webHidden/>
          </w:rPr>
          <w:instrText xml:space="preserve"> PAGEREF _Toc130928190 \h </w:instrText>
        </w:r>
        <w:r w:rsidR="003E3D57">
          <w:rPr>
            <w:noProof/>
            <w:webHidden/>
          </w:rPr>
        </w:r>
        <w:r w:rsidR="003E3D57">
          <w:rPr>
            <w:noProof/>
            <w:webHidden/>
          </w:rPr>
          <w:fldChar w:fldCharType="separate"/>
        </w:r>
        <w:r w:rsidR="003E3D57">
          <w:rPr>
            <w:noProof/>
            <w:webHidden/>
          </w:rPr>
          <w:t>1</w:t>
        </w:r>
        <w:r w:rsidR="003E3D57">
          <w:rPr>
            <w:noProof/>
            <w:webHidden/>
          </w:rPr>
          <w:fldChar w:fldCharType="end"/>
        </w:r>
      </w:hyperlink>
    </w:p>
    <w:p w14:paraId="233ABCBE" w14:textId="77777777" w:rsidR="003E3D57" w:rsidRDefault="00000000">
      <w:pPr>
        <w:pStyle w:val="11"/>
        <w:tabs>
          <w:tab w:val="right" w:leader="dot" w:pos="9628"/>
        </w:tabs>
        <w:ind w:left="630" w:right="630"/>
        <w:rPr>
          <w:rFonts w:asciiTheme="minorHAnsi" w:eastAsiaTheme="minorEastAsia" w:hAnsiTheme="minorHAnsi" w:cstheme="minorBidi"/>
          <w:noProof/>
          <w:szCs w:val="22"/>
        </w:rPr>
      </w:pPr>
      <w:hyperlink w:anchor="_Toc130928191" w:history="1">
        <w:r w:rsidR="003E3D57" w:rsidRPr="00165F72">
          <w:rPr>
            <w:rStyle w:val="a5"/>
            <w:noProof/>
          </w:rPr>
          <w:t xml:space="preserve">2. </w:t>
        </w:r>
        <w:r w:rsidR="003E3D57" w:rsidRPr="00165F72">
          <w:rPr>
            <w:rStyle w:val="a5"/>
            <w:rFonts w:hint="eastAsia"/>
            <w:noProof/>
          </w:rPr>
          <w:t>绘制汽车制动力分配曲线</w:t>
        </w:r>
        <w:r w:rsidR="003E3D57">
          <w:rPr>
            <w:noProof/>
            <w:webHidden/>
          </w:rPr>
          <w:tab/>
        </w:r>
        <w:r w:rsidR="003E3D57">
          <w:rPr>
            <w:noProof/>
            <w:webHidden/>
          </w:rPr>
          <w:fldChar w:fldCharType="begin"/>
        </w:r>
        <w:r w:rsidR="003E3D57">
          <w:rPr>
            <w:noProof/>
            <w:webHidden/>
          </w:rPr>
          <w:instrText xml:space="preserve"> PAGEREF _Toc130928191 \h </w:instrText>
        </w:r>
        <w:r w:rsidR="003E3D57">
          <w:rPr>
            <w:noProof/>
            <w:webHidden/>
          </w:rPr>
        </w:r>
        <w:r w:rsidR="003E3D57">
          <w:rPr>
            <w:noProof/>
            <w:webHidden/>
          </w:rPr>
          <w:fldChar w:fldCharType="separate"/>
        </w:r>
        <w:r w:rsidR="003E3D57">
          <w:rPr>
            <w:noProof/>
            <w:webHidden/>
          </w:rPr>
          <w:t>4</w:t>
        </w:r>
        <w:r w:rsidR="003E3D57">
          <w:rPr>
            <w:noProof/>
            <w:webHidden/>
          </w:rPr>
          <w:fldChar w:fldCharType="end"/>
        </w:r>
      </w:hyperlink>
    </w:p>
    <w:p w14:paraId="1F678457" w14:textId="77777777" w:rsidR="003E3D57" w:rsidRDefault="00000000">
      <w:pPr>
        <w:pStyle w:val="11"/>
        <w:tabs>
          <w:tab w:val="right" w:leader="dot" w:pos="9628"/>
        </w:tabs>
        <w:ind w:left="630" w:right="630"/>
        <w:rPr>
          <w:rFonts w:asciiTheme="minorHAnsi" w:eastAsiaTheme="minorEastAsia" w:hAnsiTheme="minorHAnsi" w:cstheme="minorBidi"/>
          <w:noProof/>
          <w:szCs w:val="22"/>
        </w:rPr>
      </w:pPr>
      <w:hyperlink w:anchor="_Toc130928192" w:history="1">
        <w:r w:rsidR="003E3D57" w:rsidRPr="00165F72">
          <w:rPr>
            <w:rStyle w:val="a5"/>
            <w:noProof/>
          </w:rPr>
          <w:t xml:space="preserve">3. </w:t>
        </w:r>
        <w:r w:rsidR="003E3D57" w:rsidRPr="00165F72">
          <w:rPr>
            <w:rStyle w:val="a5"/>
            <w:rFonts w:hint="eastAsia"/>
            <w:noProof/>
          </w:rPr>
          <w:t>绘制利用附着系数与制动强度曲线</w:t>
        </w:r>
        <w:r w:rsidR="003E3D57">
          <w:rPr>
            <w:noProof/>
            <w:webHidden/>
          </w:rPr>
          <w:tab/>
        </w:r>
        <w:r w:rsidR="003E3D57">
          <w:rPr>
            <w:noProof/>
            <w:webHidden/>
          </w:rPr>
          <w:fldChar w:fldCharType="begin"/>
        </w:r>
        <w:r w:rsidR="003E3D57">
          <w:rPr>
            <w:noProof/>
            <w:webHidden/>
          </w:rPr>
          <w:instrText xml:space="preserve"> PAGEREF _Toc130928192 \h </w:instrText>
        </w:r>
        <w:r w:rsidR="003E3D57">
          <w:rPr>
            <w:noProof/>
            <w:webHidden/>
          </w:rPr>
        </w:r>
        <w:r w:rsidR="003E3D57">
          <w:rPr>
            <w:noProof/>
            <w:webHidden/>
          </w:rPr>
          <w:fldChar w:fldCharType="separate"/>
        </w:r>
        <w:r w:rsidR="003E3D57">
          <w:rPr>
            <w:noProof/>
            <w:webHidden/>
          </w:rPr>
          <w:t>5</w:t>
        </w:r>
        <w:r w:rsidR="003E3D57">
          <w:rPr>
            <w:noProof/>
            <w:webHidden/>
          </w:rPr>
          <w:fldChar w:fldCharType="end"/>
        </w:r>
      </w:hyperlink>
    </w:p>
    <w:p w14:paraId="614CC3BD" w14:textId="77777777" w:rsidR="003E3D57" w:rsidRDefault="00000000">
      <w:pPr>
        <w:pStyle w:val="11"/>
        <w:tabs>
          <w:tab w:val="right" w:leader="dot" w:pos="9628"/>
        </w:tabs>
        <w:ind w:left="630" w:right="630"/>
        <w:rPr>
          <w:rFonts w:asciiTheme="minorHAnsi" w:eastAsiaTheme="minorEastAsia" w:hAnsiTheme="minorHAnsi" w:cstheme="minorBidi"/>
          <w:noProof/>
          <w:szCs w:val="22"/>
        </w:rPr>
      </w:pPr>
      <w:hyperlink w:anchor="_Toc130928193" w:history="1">
        <w:r w:rsidR="003E3D57" w:rsidRPr="00165F72">
          <w:rPr>
            <w:rStyle w:val="a5"/>
            <w:noProof/>
          </w:rPr>
          <w:t xml:space="preserve">4. </w:t>
        </w:r>
        <w:r w:rsidR="003E3D57" w:rsidRPr="00165F72">
          <w:rPr>
            <w:rStyle w:val="a5"/>
            <w:rFonts w:hint="eastAsia"/>
            <w:noProof/>
          </w:rPr>
          <w:t>绘制制动效率与附着系数曲线</w:t>
        </w:r>
        <w:r w:rsidR="003E3D57">
          <w:rPr>
            <w:noProof/>
            <w:webHidden/>
          </w:rPr>
          <w:tab/>
        </w:r>
        <w:r w:rsidR="003E3D57">
          <w:rPr>
            <w:noProof/>
            <w:webHidden/>
          </w:rPr>
          <w:fldChar w:fldCharType="begin"/>
        </w:r>
        <w:r w:rsidR="003E3D57">
          <w:rPr>
            <w:noProof/>
            <w:webHidden/>
          </w:rPr>
          <w:instrText xml:space="preserve"> PAGEREF _Toc130928193 \h </w:instrText>
        </w:r>
        <w:r w:rsidR="003E3D57">
          <w:rPr>
            <w:noProof/>
            <w:webHidden/>
          </w:rPr>
        </w:r>
        <w:r w:rsidR="003E3D57">
          <w:rPr>
            <w:noProof/>
            <w:webHidden/>
          </w:rPr>
          <w:fldChar w:fldCharType="separate"/>
        </w:r>
        <w:r w:rsidR="003E3D57">
          <w:rPr>
            <w:noProof/>
            <w:webHidden/>
          </w:rPr>
          <w:t>6</w:t>
        </w:r>
        <w:r w:rsidR="003E3D57">
          <w:rPr>
            <w:noProof/>
            <w:webHidden/>
          </w:rPr>
          <w:fldChar w:fldCharType="end"/>
        </w:r>
      </w:hyperlink>
    </w:p>
    <w:p w14:paraId="58FE0419" w14:textId="77777777" w:rsidR="003E3D57" w:rsidRDefault="00000000">
      <w:pPr>
        <w:pStyle w:val="11"/>
        <w:tabs>
          <w:tab w:val="right" w:leader="dot" w:pos="9628"/>
        </w:tabs>
        <w:ind w:left="630" w:right="630"/>
        <w:rPr>
          <w:rFonts w:asciiTheme="minorHAnsi" w:eastAsiaTheme="minorEastAsia" w:hAnsiTheme="minorHAnsi" w:cstheme="minorBidi"/>
          <w:noProof/>
          <w:szCs w:val="22"/>
        </w:rPr>
      </w:pPr>
      <w:hyperlink w:anchor="_Toc130928194" w:history="1">
        <w:r w:rsidR="003E3D57" w:rsidRPr="00165F72">
          <w:rPr>
            <w:rStyle w:val="a5"/>
            <w:noProof/>
          </w:rPr>
          <w:t xml:space="preserve">5. </w:t>
        </w:r>
        <w:r w:rsidR="003E3D57" w:rsidRPr="00165F72">
          <w:rPr>
            <w:rStyle w:val="a5"/>
            <w:rFonts w:hint="eastAsia"/>
            <w:noProof/>
          </w:rPr>
          <w:t>建立汽车制动过程数学模型</w:t>
        </w:r>
        <w:r w:rsidR="003E3D57">
          <w:rPr>
            <w:noProof/>
            <w:webHidden/>
          </w:rPr>
          <w:tab/>
        </w:r>
        <w:r w:rsidR="003E3D57">
          <w:rPr>
            <w:noProof/>
            <w:webHidden/>
          </w:rPr>
          <w:fldChar w:fldCharType="begin"/>
        </w:r>
        <w:r w:rsidR="003E3D57">
          <w:rPr>
            <w:noProof/>
            <w:webHidden/>
          </w:rPr>
          <w:instrText xml:space="preserve"> PAGEREF _Toc130928194 \h </w:instrText>
        </w:r>
        <w:r w:rsidR="003E3D57">
          <w:rPr>
            <w:noProof/>
            <w:webHidden/>
          </w:rPr>
        </w:r>
        <w:r w:rsidR="003E3D57">
          <w:rPr>
            <w:noProof/>
            <w:webHidden/>
          </w:rPr>
          <w:fldChar w:fldCharType="separate"/>
        </w:r>
        <w:r w:rsidR="003E3D57">
          <w:rPr>
            <w:noProof/>
            <w:webHidden/>
          </w:rPr>
          <w:t>8</w:t>
        </w:r>
        <w:r w:rsidR="003E3D57">
          <w:rPr>
            <w:noProof/>
            <w:webHidden/>
          </w:rPr>
          <w:fldChar w:fldCharType="end"/>
        </w:r>
      </w:hyperlink>
    </w:p>
    <w:p w14:paraId="23F01624" w14:textId="77777777" w:rsidR="00380EF5" w:rsidRDefault="009D7653" w:rsidP="009D7653">
      <w:pPr>
        <w:pStyle w:val="11"/>
        <w:ind w:leftChars="270" w:left="567" w:rightChars="269" w:right="565"/>
      </w:pPr>
      <w:r>
        <w:rPr>
          <w:rStyle w:val="a5"/>
          <w:noProof/>
        </w:rPr>
        <w:fldChar w:fldCharType="end"/>
      </w:r>
    </w:p>
    <w:p w14:paraId="4C8E1B80" w14:textId="77777777" w:rsidR="00380EF5" w:rsidRDefault="00380EF5">
      <w:pPr>
        <w:spacing w:line="300" w:lineRule="auto"/>
        <w:rPr>
          <w:rFonts w:ascii="SimSun" w:hAnsi="SimSun"/>
          <w:b/>
          <w:bCs/>
          <w:sz w:val="32"/>
        </w:rPr>
        <w:sectPr w:rsidR="00380EF5" w:rsidSect="009D7653">
          <w:headerReference w:type="first" r:id="rId13"/>
          <w:footerReference w:type="first" r:id="rId14"/>
          <w:pgSz w:w="11906" w:h="16838" w:code="9"/>
          <w:pgMar w:top="1134" w:right="1134" w:bottom="1021" w:left="1134" w:header="851" w:footer="680" w:gutter="0"/>
          <w:pgNumType w:fmt="upperRoman" w:start="1"/>
          <w:cols w:space="720"/>
          <w:titlePg/>
          <w:docGrid w:linePitch="312"/>
        </w:sectPr>
      </w:pPr>
    </w:p>
    <w:p w14:paraId="02C1CEBA" w14:textId="77777777" w:rsidR="00380EF5" w:rsidRDefault="00C6271F">
      <w:pPr>
        <w:pStyle w:val="1"/>
      </w:pPr>
      <w:bookmarkStart w:id="0" w:name="_Toc130928190"/>
      <w:bookmarkStart w:id="1" w:name="_Toc183750955"/>
      <w:bookmarkStart w:id="2" w:name="_Toc183761969"/>
      <w:bookmarkStart w:id="3" w:name="_Toc183749236"/>
      <w:bookmarkStart w:id="4" w:name="_Toc184130726"/>
      <w:bookmarkStart w:id="5" w:name="_Toc184130813"/>
      <w:bookmarkStart w:id="6" w:name="_Toc183773969"/>
      <w:bookmarkStart w:id="7" w:name="_Toc184135774"/>
      <w:r>
        <w:rPr>
          <w:rFonts w:eastAsiaTheme="minorEastAsia" w:hint="eastAsia"/>
        </w:rPr>
        <w:lastRenderedPageBreak/>
        <w:t>1</w:t>
      </w:r>
      <w:r>
        <w:rPr>
          <w:rFonts w:eastAsiaTheme="minorEastAsia"/>
        </w:rPr>
        <w:t xml:space="preserve">. </w:t>
      </w:r>
      <w:r w:rsidRPr="00C6271F">
        <w:rPr>
          <w:rFonts w:hint="eastAsia"/>
        </w:rPr>
        <w:t>建立汽车制动性数学模型</w:t>
      </w:r>
      <w:bookmarkEnd w:id="0"/>
    </w:p>
    <w:p w14:paraId="60246526" w14:textId="77777777" w:rsidR="00380EF5" w:rsidRDefault="00380EF5">
      <w:pPr>
        <w:spacing w:line="300" w:lineRule="auto"/>
        <w:ind w:firstLineChars="200" w:firstLine="420"/>
        <w:rPr>
          <w:rFonts w:ascii="SimSun" w:hAnsi="SimSun"/>
        </w:rPr>
      </w:pPr>
    </w:p>
    <w:p w14:paraId="6F4949C2" w14:textId="77777777" w:rsidR="00380EF5" w:rsidRDefault="00C6271F" w:rsidP="00C6271F">
      <w:pPr>
        <w:spacing w:line="300" w:lineRule="auto"/>
        <w:ind w:firstLine="408"/>
        <w:rPr>
          <w:rFonts w:ascii="SimSun" w:hAnsi="SimSun" w:cs="SimSun"/>
          <w:szCs w:val="21"/>
        </w:rPr>
      </w:pPr>
      <w:r w:rsidRPr="00C6271F">
        <w:rPr>
          <w:rFonts w:ascii="SimSun" w:hAnsi="SimSun" w:cs="SimSun" w:hint="eastAsia"/>
          <w:szCs w:val="21"/>
        </w:rPr>
        <w:t>汽车制劫</w:t>
      </w:r>
      <w:proofErr w:type="gramStart"/>
      <w:r w:rsidRPr="00C6271F">
        <w:rPr>
          <w:rFonts w:ascii="SimSun" w:hAnsi="SimSun" w:cs="SimSun" w:hint="eastAsia"/>
          <w:szCs w:val="21"/>
        </w:rPr>
        <w:t>牲</w:t>
      </w:r>
      <w:proofErr w:type="gramEnd"/>
      <w:r w:rsidRPr="00C6271F">
        <w:rPr>
          <w:rFonts w:ascii="SimSun" w:hAnsi="SimSun" w:cs="SimSun" w:hint="eastAsia"/>
          <w:szCs w:val="21"/>
        </w:rPr>
        <w:t>是指汽车行驶时能在短时间内停车</w:t>
      </w:r>
      <w:r>
        <w:rPr>
          <w:rFonts w:ascii="SimSun" w:hAnsi="SimSun" w:cs="SimSun" w:hint="eastAsia"/>
          <w:szCs w:val="21"/>
        </w:rPr>
        <w:t>，</w:t>
      </w:r>
      <w:r w:rsidRPr="00C6271F">
        <w:rPr>
          <w:rFonts w:ascii="SimSun" w:hAnsi="SimSun" w:cs="SimSun" w:hint="eastAsia"/>
          <w:szCs w:val="21"/>
        </w:rPr>
        <w:t>且维持行驶方向稳定性和在下长披时能维持一定车速的能力。从获得尽可能高的行驶安全的观点出发</w:t>
      </w:r>
      <w:r>
        <w:rPr>
          <w:rFonts w:ascii="SimSun" w:hAnsi="SimSun" w:cs="SimSun" w:hint="eastAsia"/>
          <w:szCs w:val="21"/>
        </w:rPr>
        <w:t>，</w:t>
      </w:r>
      <w:r w:rsidRPr="00C6271F">
        <w:rPr>
          <w:rFonts w:ascii="SimSun" w:hAnsi="SimSun" w:cs="SimSun" w:hint="eastAsia"/>
          <w:szCs w:val="21"/>
        </w:rPr>
        <w:t>汽车制动性评价指标主要有制动效能、制动效能的恒定性和制动时的方向稳定性。</w:t>
      </w:r>
    </w:p>
    <w:p w14:paraId="699F77FB" w14:textId="77777777" w:rsidR="00380EF5" w:rsidRDefault="00C6271F">
      <w:pPr>
        <w:spacing w:line="300" w:lineRule="auto"/>
        <w:ind w:firstLine="408"/>
        <w:rPr>
          <w:szCs w:val="21"/>
        </w:rPr>
      </w:pPr>
      <w:proofErr w:type="gramStart"/>
      <w:r w:rsidRPr="00C6271F">
        <w:rPr>
          <w:szCs w:val="21"/>
        </w:rPr>
        <w:t>本实践</w:t>
      </w:r>
      <w:proofErr w:type="gramEnd"/>
      <w:r w:rsidRPr="00C6271F">
        <w:rPr>
          <w:szCs w:val="21"/>
        </w:rPr>
        <w:t>汽车制动性仿真所需参数见表</w:t>
      </w:r>
      <w:r w:rsidRPr="00C6271F">
        <w:rPr>
          <w:szCs w:val="21"/>
        </w:rPr>
        <w:t>1</w:t>
      </w:r>
    </w:p>
    <w:p w14:paraId="25CAD697" w14:textId="77777777" w:rsidR="005A07AE" w:rsidRDefault="005A07AE">
      <w:pPr>
        <w:spacing w:line="300" w:lineRule="auto"/>
        <w:ind w:firstLine="408"/>
        <w:rPr>
          <w:szCs w:val="21"/>
        </w:rPr>
      </w:pPr>
    </w:p>
    <w:p w14:paraId="719722BD" w14:textId="77777777" w:rsidR="005A07AE" w:rsidRPr="00C6271F" w:rsidRDefault="005A07AE" w:rsidP="005A07AE">
      <w:pPr>
        <w:spacing w:line="300" w:lineRule="auto"/>
        <w:jc w:val="center"/>
        <w:rPr>
          <w:szCs w:val="21"/>
        </w:rPr>
      </w:pPr>
      <w:r w:rsidRPr="00C6271F">
        <w:rPr>
          <w:szCs w:val="21"/>
        </w:rPr>
        <w:t>表</w:t>
      </w:r>
      <w:r w:rsidRPr="00C6271F">
        <w:rPr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C6271F">
        <w:rPr>
          <w:szCs w:val="21"/>
        </w:rPr>
        <w:t>汽车制动性仿真参数</w:t>
      </w:r>
      <w:r w:rsidRPr="005A07AE">
        <w:rPr>
          <w:rFonts w:hint="eastAsia"/>
          <w:szCs w:val="21"/>
        </w:rPr>
        <w:t>表</w:t>
      </w:r>
    </w:p>
    <w:tbl>
      <w:tblPr>
        <w:tblW w:w="80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"/>
        <w:gridCol w:w="1134"/>
        <w:gridCol w:w="1417"/>
        <w:gridCol w:w="1276"/>
        <w:gridCol w:w="1701"/>
        <w:gridCol w:w="1701"/>
      </w:tblGrid>
      <w:tr w:rsidR="005A07AE" w:rsidRPr="00C6271F" w14:paraId="46EBD844" w14:textId="77777777" w:rsidTr="005A07AE">
        <w:trPr>
          <w:trHeight w:val="34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1C9C3A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载荷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A248BE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汽车</w:t>
            </w:r>
          </w:p>
          <w:p w14:paraId="7ECD7B89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质量/kg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0920CB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汽车质心</w:t>
            </w:r>
          </w:p>
          <w:p w14:paraId="753BE67B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高度/m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05FB9D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轴距/m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92847B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质心至前轴</w:t>
            </w:r>
          </w:p>
          <w:p w14:paraId="55F169B4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距离/m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710485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质心至后轴</w:t>
            </w:r>
          </w:p>
          <w:p w14:paraId="6FC72BE5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距离/m</w:t>
            </w:r>
          </w:p>
        </w:tc>
      </w:tr>
      <w:tr w:rsidR="005A07AE" w:rsidRPr="00C6271F" w14:paraId="6B574F9B" w14:textId="77777777" w:rsidTr="005A07AE">
        <w:trPr>
          <w:trHeight w:val="34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D48E14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空载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5B8C40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1520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205E2C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0.532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C99F8A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2.705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FA5E01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1.082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F52348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1.623</w:t>
            </w:r>
          </w:p>
        </w:tc>
      </w:tr>
      <w:tr w:rsidR="005A07AE" w:rsidRPr="00C6271F" w14:paraId="1265AD0B" w14:textId="77777777" w:rsidTr="005A07AE">
        <w:trPr>
          <w:trHeight w:val="34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95CDF8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满载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0B62DD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1910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DC5B81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0.591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AF2594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2.705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416936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1.488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6DEE8F" w14:textId="77777777" w:rsidR="00C6271F" w:rsidRPr="00C6271F" w:rsidRDefault="00C6271F" w:rsidP="005A07AE">
            <w:pPr>
              <w:jc w:val="center"/>
              <w:rPr>
                <w:rFonts w:ascii="SimSun" w:hAnsi="SimSun" w:cs="SimSun"/>
                <w:szCs w:val="21"/>
              </w:rPr>
            </w:pPr>
            <w:r w:rsidRPr="00C6271F">
              <w:rPr>
                <w:rFonts w:ascii="SimSun" w:hAnsi="SimSun" w:cs="SimSun" w:hint="eastAsia"/>
                <w:szCs w:val="21"/>
              </w:rPr>
              <w:t>1.217</w:t>
            </w:r>
          </w:p>
        </w:tc>
      </w:tr>
    </w:tbl>
    <w:p w14:paraId="61AC4CF5" w14:textId="77777777" w:rsidR="00380EF5" w:rsidRDefault="00380EF5" w:rsidP="00C6271F">
      <w:pPr>
        <w:spacing w:line="300" w:lineRule="auto"/>
        <w:jc w:val="center"/>
        <w:rPr>
          <w:rFonts w:ascii="SimSun" w:hAnsi="SimSun" w:cs="SimSun"/>
          <w:szCs w:val="21"/>
        </w:rPr>
      </w:pPr>
    </w:p>
    <w:p w14:paraId="2A113FEA" w14:textId="77777777" w:rsidR="00380EF5" w:rsidRDefault="005A07AE" w:rsidP="005A07AE">
      <w:pPr>
        <w:spacing w:line="300" w:lineRule="auto"/>
        <w:ind w:firstLine="408"/>
        <w:rPr>
          <w:rFonts w:ascii="SimSun" w:hAnsi="SimSun" w:cs="SimSun"/>
          <w:szCs w:val="21"/>
        </w:rPr>
      </w:pPr>
      <w:r w:rsidRPr="005A07AE">
        <w:rPr>
          <w:rFonts w:ascii="SimSun" w:hAnsi="SimSun" w:cs="SimSun" w:hint="eastAsia"/>
          <w:szCs w:val="21"/>
        </w:rPr>
        <w:t>汽车前、后制动器制动力的分配比例将影响制动时前、后轮的抱死顺序,从而影响汽车制动时的方向稳定性和附着系数利用率。</w:t>
      </w:r>
    </w:p>
    <w:p w14:paraId="72CDBB30" w14:textId="77777777" w:rsidR="00640D2B" w:rsidRPr="005A07AE" w:rsidRDefault="005A07AE" w:rsidP="005A07AE">
      <w:pPr>
        <w:spacing w:line="300" w:lineRule="auto"/>
        <w:ind w:firstLineChars="200" w:firstLine="420"/>
        <w:rPr>
          <w:szCs w:val="21"/>
        </w:rPr>
      </w:pPr>
      <w:r w:rsidRPr="005A07AE">
        <w:rPr>
          <w:szCs w:val="21"/>
        </w:rPr>
        <w:t>图</w:t>
      </w:r>
      <w:r w:rsidRPr="005A07AE">
        <w:rPr>
          <w:rFonts w:eastAsiaTheme="minorEastAsia"/>
          <w:szCs w:val="21"/>
        </w:rPr>
        <w:t>1</w:t>
      </w:r>
      <w:r w:rsidRPr="005A07AE">
        <w:rPr>
          <w:szCs w:val="21"/>
        </w:rPr>
        <w:t>所示为汽车在水平路面制动时的受力情况，图中忽略了汽车的滚动阻力矩、空气阻力以及旋转质量减速时产生的惯性阻力矩。</w:t>
      </w:r>
    </w:p>
    <w:p w14:paraId="59930FB4" w14:textId="77777777" w:rsidR="00640D2B" w:rsidRPr="005A07AE" w:rsidRDefault="005A07AE" w:rsidP="005A07AE">
      <w:pPr>
        <w:spacing w:line="300" w:lineRule="auto"/>
        <w:ind w:firstLineChars="200" w:firstLine="420"/>
        <w:rPr>
          <w:szCs w:val="21"/>
        </w:rPr>
      </w:pPr>
      <w:r w:rsidRPr="005A07AE">
        <w:rPr>
          <w:i/>
          <w:iCs/>
          <w:szCs w:val="21"/>
        </w:rPr>
        <w:t>u</w:t>
      </w:r>
      <w:r w:rsidRPr="005A07AE">
        <w:rPr>
          <w:szCs w:val="21"/>
        </w:rPr>
        <w:t>为汽车行驶速度；</w:t>
      </w:r>
      <w:r w:rsidRPr="005A07AE">
        <w:rPr>
          <w:i/>
          <w:iCs/>
          <w:szCs w:val="21"/>
        </w:rPr>
        <w:t>F</w:t>
      </w:r>
      <w:r w:rsidRPr="005A07AE">
        <w:rPr>
          <w:szCs w:val="21"/>
          <w:vertAlign w:val="subscript"/>
        </w:rPr>
        <w:t>x1</w:t>
      </w:r>
      <w:r w:rsidRPr="005A07AE">
        <w:rPr>
          <w:szCs w:val="21"/>
        </w:rPr>
        <w:t>为汽车前轮地面制动力；</w:t>
      </w:r>
      <w:r w:rsidRPr="005A07AE">
        <w:rPr>
          <w:i/>
          <w:iCs/>
          <w:szCs w:val="21"/>
        </w:rPr>
        <w:t>F</w:t>
      </w:r>
      <w:r w:rsidRPr="005A07AE">
        <w:rPr>
          <w:szCs w:val="21"/>
          <w:vertAlign w:val="subscript"/>
        </w:rPr>
        <w:t>x2</w:t>
      </w:r>
      <w:r w:rsidRPr="005A07AE">
        <w:rPr>
          <w:szCs w:val="21"/>
        </w:rPr>
        <w:t>为汽车后轮地面制动力；</w:t>
      </w:r>
      <w:r w:rsidRPr="005A07AE">
        <w:rPr>
          <w:i/>
          <w:iCs/>
          <w:szCs w:val="21"/>
        </w:rPr>
        <w:t>F</w:t>
      </w:r>
      <w:r w:rsidRPr="005A07AE">
        <w:rPr>
          <w:szCs w:val="21"/>
          <w:vertAlign w:val="subscript"/>
        </w:rPr>
        <w:t>z1</w:t>
      </w:r>
      <w:r w:rsidRPr="005A07AE">
        <w:rPr>
          <w:szCs w:val="21"/>
        </w:rPr>
        <w:t>为地面对前轮的法向反作用力；</w:t>
      </w:r>
      <w:r w:rsidRPr="005A07AE">
        <w:rPr>
          <w:i/>
          <w:iCs/>
          <w:szCs w:val="21"/>
        </w:rPr>
        <w:t>F</w:t>
      </w:r>
      <w:r w:rsidRPr="005A07AE">
        <w:rPr>
          <w:szCs w:val="21"/>
          <w:vertAlign w:val="subscript"/>
        </w:rPr>
        <w:t>z2</w:t>
      </w:r>
      <w:r w:rsidRPr="005A07AE">
        <w:rPr>
          <w:szCs w:val="21"/>
        </w:rPr>
        <w:t>为地面对后轮的法向反作用力；</w:t>
      </w:r>
    </w:p>
    <w:p w14:paraId="79CE628D" w14:textId="77777777" w:rsidR="00640D2B" w:rsidRPr="005A07AE" w:rsidRDefault="005A07AE" w:rsidP="005A07AE">
      <w:pPr>
        <w:spacing w:line="300" w:lineRule="auto"/>
        <w:ind w:firstLineChars="200" w:firstLine="420"/>
        <w:rPr>
          <w:szCs w:val="21"/>
        </w:rPr>
      </w:pPr>
      <w:proofErr w:type="spellStart"/>
      <w:r w:rsidRPr="005A07AE">
        <w:rPr>
          <w:i/>
          <w:iCs/>
          <w:szCs w:val="21"/>
        </w:rPr>
        <w:t>a</w:t>
      </w:r>
      <w:r w:rsidRPr="005A07AE">
        <w:rPr>
          <w:szCs w:val="21"/>
          <w:vertAlign w:val="subscript"/>
        </w:rPr>
        <w:t>j</w:t>
      </w:r>
      <w:proofErr w:type="spellEnd"/>
      <w:r w:rsidRPr="005A07AE">
        <w:rPr>
          <w:szCs w:val="21"/>
        </w:rPr>
        <w:t>为制动减速度；</w:t>
      </w:r>
      <w:r w:rsidRPr="005A07AE">
        <w:rPr>
          <w:i/>
          <w:iCs/>
          <w:szCs w:val="21"/>
        </w:rPr>
        <w:t>L</w:t>
      </w:r>
      <w:r w:rsidRPr="005A07AE">
        <w:rPr>
          <w:szCs w:val="21"/>
        </w:rPr>
        <w:t>为汽车轴距；</w:t>
      </w:r>
      <w:r w:rsidRPr="005A07AE">
        <w:rPr>
          <w:i/>
          <w:iCs/>
          <w:szCs w:val="21"/>
        </w:rPr>
        <w:t>a</w:t>
      </w:r>
      <w:r w:rsidRPr="005A07AE">
        <w:rPr>
          <w:szCs w:val="21"/>
        </w:rPr>
        <w:t>为汽车质心至前轴距离；</w:t>
      </w:r>
      <w:r w:rsidRPr="005A07AE">
        <w:rPr>
          <w:i/>
          <w:iCs/>
          <w:szCs w:val="21"/>
        </w:rPr>
        <w:t>b</w:t>
      </w:r>
      <w:r w:rsidRPr="005A07AE">
        <w:rPr>
          <w:szCs w:val="21"/>
        </w:rPr>
        <w:t>为汽车质心至后轴距离；</w:t>
      </w:r>
      <w:r w:rsidRPr="005A07AE">
        <w:rPr>
          <w:i/>
          <w:iCs/>
          <w:szCs w:val="21"/>
        </w:rPr>
        <w:t>h</w:t>
      </w:r>
      <w:r w:rsidRPr="005A07AE">
        <w:rPr>
          <w:szCs w:val="21"/>
          <w:vertAlign w:val="subscript"/>
        </w:rPr>
        <w:t>g</w:t>
      </w:r>
      <w:r w:rsidRPr="005A07AE">
        <w:rPr>
          <w:szCs w:val="21"/>
        </w:rPr>
        <w:t>为汽车质心高度；</w:t>
      </w:r>
      <w:r w:rsidRPr="005A07AE">
        <w:rPr>
          <w:i/>
          <w:iCs/>
          <w:szCs w:val="21"/>
        </w:rPr>
        <w:t>m</w:t>
      </w:r>
      <w:r w:rsidRPr="005A07AE">
        <w:rPr>
          <w:szCs w:val="21"/>
        </w:rPr>
        <w:t>为汽车质量。</w:t>
      </w:r>
    </w:p>
    <w:p w14:paraId="7DA7A638" w14:textId="77777777" w:rsidR="005A07AE" w:rsidRDefault="004F040B" w:rsidP="005A07AE">
      <w:pPr>
        <w:spacing w:line="300" w:lineRule="auto"/>
        <w:jc w:val="center"/>
        <w:rPr>
          <w:rFonts w:ascii="SimSun" w:hAnsi="SimSun" w:cs="SimSun"/>
          <w:szCs w:val="21"/>
        </w:rPr>
      </w:pPr>
      <w:r w:rsidRPr="005A07AE">
        <w:rPr>
          <w:rFonts w:ascii="SimSun" w:hAnsi="SimSun" w:cs="SimSun"/>
          <w:noProof/>
          <w:szCs w:val="21"/>
          <w:lang w:eastAsia="zh-TW"/>
        </w:rPr>
        <w:drawing>
          <wp:inline distT="0" distB="0" distL="0" distR="0" wp14:anchorId="0B03EF3D" wp14:editId="30FDA34B">
            <wp:extent cx="3536950" cy="2025650"/>
            <wp:effectExtent l="0" t="0" r="0" b="0"/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9ADF" w14:textId="77777777" w:rsidR="005A07AE" w:rsidRPr="005A07AE" w:rsidRDefault="005A07AE" w:rsidP="005A07AE">
      <w:pPr>
        <w:spacing w:line="300" w:lineRule="auto"/>
        <w:jc w:val="center"/>
        <w:rPr>
          <w:szCs w:val="21"/>
        </w:rPr>
      </w:pPr>
      <w:r w:rsidRPr="005A07AE">
        <w:rPr>
          <w:szCs w:val="21"/>
        </w:rPr>
        <w:t>图</w:t>
      </w:r>
      <w:r w:rsidRPr="005A07AE">
        <w:rPr>
          <w:szCs w:val="21"/>
        </w:rPr>
        <w:t xml:space="preserve">1 </w:t>
      </w:r>
      <w:r w:rsidRPr="005A07AE">
        <w:rPr>
          <w:szCs w:val="21"/>
        </w:rPr>
        <w:t>制动</w:t>
      </w:r>
      <w:proofErr w:type="gramStart"/>
      <w:r w:rsidRPr="005A07AE">
        <w:rPr>
          <w:szCs w:val="21"/>
        </w:rPr>
        <w:t>时作用</w:t>
      </w:r>
      <w:proofErr w:type="gramEnd"/>
      <w:r w:rsidRPr="005A07AE">
        <w:rPr>
          <w:szCs w:val="21"/>
        </w:rPr>
        <w:t>在汽车上的力</w:t>
      </w:r>
    </w:p>
    <w:p w14:paraId="63621F79" w14:textId="77777777" w:rsidR="00380EF5" w:rsidRDefault="005A07AE">
      <w:pPr>
        <w:spacing w:line="300" w:lineRule="auto"/>
        <w:ind w:firstLineChars="200" w:firstLine="420"/>
        <w:rPr>
          <w:rFonts w:ascii="SimSun" w:hAnsi="SimSun" w:cs="SimSun"/>
          <w:szCs w:val="21"/>
        </w:rPr>
      </w:pPr>
      <w:r w:rsidRPr="005A07AE">
        <w:rPr>
          <w:rFonts w:ascii="SimSun" w:hAnsi="SimSun" w:cs="SimSun" w:hint="eastAsia"/>
          <w:szCs w:val="21"/>
        </w:rPr>
        <w:t>汽车前、后轮的法向反作用力分别为</w:t>
      </w:r>
    </w:p>
    <w:p w14:paraId="465E4337" w14:textId="77777777" w:rsidR="005A07AE" w:rsidRPr="00E962EF" w:rsidRDefault="005A07AE" w:rsidP="00E962EF">
      <w:pPr>
        <w:spacing w:beforeLines="50" w:before="120" w:afterLines="50" w:after="120"/>
        <w:jc w:val="center"/>
        <w:rPr>
          <w:szCs w:val="21"/>
        </w:rPr>
      </w:pPr>
      <w:proofErr w:type="spellStart"/>
      <w:r w:rsidRPr="00E962EF">
        <w:rPr>
          <w:i/>
          <w:iCs/>
          <w:szCs w:val="21"/>
        </w:rPr>
        <w:t>F</w:t>
      </w:r>
      <w:r w:rsidRPr="00E962EF">
        <w:rPr>
          <w:szCs w:val="21"/>
          <w:vertAlign w:val="subscript"/>
        </w:rPr>
        <w:t>zl</w:t>
      </w:r>
      <w:proofErr w:type="spellEnd"/>
      <w:r w:rsidRPr="00E962EF">
        <w:rPr>
          <w:szCs w:val="21"/>
        </w:rPr>
        <w:t xml:space="preserve"> =</w:t>
      </w:r>
      <w:r w:rsidRPr="00E962EF">
        <w:rPr>
          <w:i/>
          <w:iCs/>
          <w:szCs w:val="21"/>
        </w:rPr>
        <w:t>G</w:t>
      </w:r>
      <w:r w:rsidRPr="00E962EF">
        <w:rPr>
          <w:szCs w:val="21"/>
        </w:rPr>
        <w:t>(</w:t>
      </w:r>
      <w:proofErr w:type="spellStart"/>
      <w:r w:rsidRPr="00E962EF">
        <w:rPr>
          <w:i/>
          <w:iCs/>
          <w:szCs w:val="21"/>
        </w:rPr>
        <w:t>b</w:t>
      </w:r>
      <w:r w:rsidRPr="00E962EF">
        <w:rPr>
          <w:szCs w:val="21"/>
        </w:rPr>
        <w:t>+</w:t>
      </w:r>
      <w:r w:rsidRPr="00E962EF">
        <w:rPr>
          <w:i/>
          <w:iCs/>
          <w:szCs w:val="21"/>
        </w:rPr>
        <w:t>zh</w:t>
      </w:r>
      <w:r w:rsidRPr="00E962EF">
        <w:rPr>
          <w:szCs w:val="21"/>
          <w:vertAlign w:val="subscript"/>
        </w:rPr>
        <w:t>g</w:t>
      </w:r>
      <w:proofErr w:type="spellEnd"/>
      <w:r w:rsidRPr="00E962EF">
        <w:rPr>
          <w:szCs w:val="21"/>
        </w:rPr>
        <w:t>)/</w:t>
      </w:r>
      <w:r w:rsidRPr="00E962EF">
        <w:rPr>
          <w:i/>
          <w:iCs/>
          <w:szCs w:val="21"/>
        </w:rPr>
        <w:t>L</w:t>
      </w:r>
    </w:p>
    <w:p w14:paraId="29458227" w14:textId="77777777" w:rsidR="003151EC" w:rsidRPr="00E962EF" w:rsidRDefault="003151EC" w:rsidP="00E962EF">
      <w:pPr>
        <w:spacing w:beforeLines="50" w:before="120" w:afterLines="50" w:after="120"/>
        <w:jc w:val="center"/>
        <w:rPr>
          <w:szCs w:val="21"/>
        </w:rPr>
      </w:pPr>
      <w:r w:rsidRPr="00E962EF">
        <w:rPr>
          <w:i/>
          <w:iCs/>
          <w:szCs w:val="21"/>
        </w:rPr>
        <w:t>F</w:t>
      </w:r>
      <w:r w:rsidRPr="00E962EF">
        <w:rPr>
          <w:szCs w:val="21"/>
          <w:vertAlign w:val="subscript"/>
        </w:rPr>
        <w:t>z2</w:t>
      </w:r>
      <w:r w:rsidRPr="00E962EF">
        <w:rPr>
          <w:szCs w:val="21"/>
        </w:rPr>
        <w:t xml:space="preserve"> =</w:t>
      </w:r>
      <w:r w:rsidRPr="00E962EF">
        <w:rPr>
          <w:i/>
          <w:iCs/>
          <w:szCs w:val="21"/>
        </w:rPr>
        <w:t>G</w:t>
      </w:r>
      <w:r w:rsidRPr="00E962EF">
        <w:rPr>
          <w:szCs w:val="21"/>
        </w:rPr>
        <w:t>(</w:t>
      </w:r>
      <w:r w:rsidRPr="00E962EF">
        <w:rPr>
          <w:i/>
          <w:iCs/>
          <w:szCs w:val="21"/>
        </w:rPr>
        <w:t>a</w:t>
      </w:r>
      <w:r w:rsidRPr="00E962EF">
        <w:rPr>
          <w:szCs w:val="21"/>
        </w:rPr>
        <w:t>-</w:t>
      </w:r>
      <w:proofErr w:type="spellStart"/>
      <w:r w:rsidRPr="00E962EF">
        <w:rPr>
          <w:i/>
          <w:iCs/>
          <w:szCs w:val="21"/>
        </w:rPr>
        <w:t>zh</w:t>
      </w:r>
      <w:r w:rsidRPr="00E962EF">
        <w:rPr>
          <w:szCs w:val="21"/>
          <w:vertAlign w:val="subscript"/>
        </w:rPr>
        <w:t>g</w:t>
      </w:r>
      <w:proofErr w:type="spellEnd"/>
      <w:r w:rsidRPr="00E962EF">
        <w:rPr>
          <w:szCs w:val="21"/>
        </w:rPr>
        <w:t>)/</w:t>
      </w:r>
      <w:r w:rsidRPr="00E962EF">
        <w:rPr>
          <w:i/>
          <w:iCs/>
          <w:szCs w:val="21"/>
        </w:rPr>
        <w:t>L</w:t>
      </w:r>
    </w:p>
    <w:p w14:paraId="6A9EDE98" w14:textId="77777777" w:rsidR="00605977" w:rsidRPr="00605977" w:rsidRDefault="00605977" w:rsidP="00EA751D">
      <w:pPr>
        <w:spacing w:beforeLines="50" w:before="120" w:line="300" w:lineRule="auto"/>
        <w:ind w:firstLineChars="200" w:firstLine="420"/>
        <w:rPr>
          <w:szCs w:val="21"/>
        </w:rPr>
      </w:pPr>
      <w:r w:rsidRPr="00605977">
        <w:rPr>
          <w:iCs/>
          <w:szCs w:val="21"/>
        </w:rPr>
        <w:t>其中</w:t>
      </w:r>
      <w:r w:rsidRPr="00605977">
        <w:rPr>
          <w:i/>
          <w:iCs/>
          <w:szCs w:val="21"/>
        </w:rPr>
        <w:t>G</w:t>
      </w:r>
      <w:r w:rsidRPr="00605977">
        <w:rPr>
          <w:szCs w:val="21"/>
        </w:rPr>
        <w:t>为汽车总重力；</w:t>
      </w:r>
      <w:r w:rsidRPr="00605977">
        <w:rPr>
          <w:i/>
          <w:iCs/>
          <w:szCs w:val="21"/>
        </w:rPr>
        <w:t>z</w:t>
      </w:r>
      <w:r w:rsidRPr="00605977">
        <w:rPr>
          <w:szCs w:val="21"/>
        </w:rPr>
        <w:t>=</w:t>
      </w:r>
      <w:proofErr w:type="spellStart"/>
      <w:r w:rsidRPr="00605977">
        <w:rPr>
          <w:i/>
          <w:iCs/>
          <w:szCs w:val="21"/>
        </w:rPr>
        <w:t>a</w:t>
      </w:r>
      <w:r w:rsidRPr="00605977">
        <w:rPr>
          <w:szCs w:val="21"/>
          <w:vertAlign w:val="subscript"/>
        </w:rPr>
        <w:t>j</w:t>
      </w:r>
      <w:proofErr w:type="spellEnd"/>
      <w:r w:rsidRPr="00605977">
        <w:rPr>
          <w:szCs w:val="21"/>
        </w:rPr>
        <w:t>/</w:t>
      </w:r>
      <w:r w:rsidRPr="00605977">
        <w:rPr>
          <w:i/>
          <w:iCs/>
          <w:szCs w:val="21"/>
        </w:rPr>
        <w:t>g</w:t>
      </w:r>
      <w:r w:rsidRPr="00605977">
        <w:rPr>
          <w:szCs w:val="21"/>
        </w:rPr>
        <w:t>为制动强度，间接地表示汽车制动减速度的大小。</w:t>
      </w:r>
    </w:p>
    <w:p w14:paraId="6BCE518C" w14:textId="77777777" w:rsidR="00640D2B" w:rsidRPr="00605977" w:rsidRDefault="00605977" w:rsidP="00EA751D">
      <w:pPr>
        <w:spacing w:beforeLines="50" w:before="120" w:line="300" w:lineRule="auto"/>
        <w:ind w:firstLineChars="200" w:firstLine="420"/>
        <w:rPr>
          <w:iCs/>
          <w:szCs w:val="21"/>
        </w:rPr>
      </w:pPr>
      <w:r w:rsidRPr="00605977">
        <w:rPr>
          <w:rFonts w:hint="eastAsia"/>
          <w:iCs/>
          <w:szCs w:val="21"/>
        </w:rPr>
        <w:t>汽车理想制动力分配是指在任何附着系数的路面上制动时，前、后轮的制动强度相同；</w:t>
      </w:r>
    </w:p>
    <w:p w14:paraId="651B4A03" w14:textId="77777777" w:rsidR="00640D2B" w:rsidRDefault="00605977" w:rsidP="00EA751D">
      <w:pPr>
        <w:spacing w:beforeLines="50" w:before="120" w:line="300" w:lineRule="auto"/>
        <w:ind w:firstLineChars="200" w:firstLine="420"/>
        <w:rPr>
          <w:iCs/>
          <w:szCs w:val="21"/>
        </w:rPr>
      </w:pPr>
      <w:r w:rsidRPr="00605977">
        <w:rPr>
          <w:rFonts w:hint="eastAsia"/>
          <w:iCs/>
          <w:szCs w:val="21"/>
        </w:rPr>
        <w:t>在紧急制动时，前、后轮同时抱死，总制动力和减速度达到最大，此时的前、后制动器制动力</w:t>
      </w:r>
      <w:r w:rsidRPr="00605977">
        <w:rPr>
          <w:rFonts w:hint="eastAsia"/>
          <w:iCs/>
          <w:szCs w:val="21"/>
        </w:rPr>
        <w:lastRenderedPageBreak/>
        <w:t>分配，就是制动系统设计的理想目标。</w:t>
      </w:r>
    </w:p>
    <w:p w14:paraId="62F3537E" w14:textId="77777777" w:rsidR="00640D2B" w:rsidRPr="00605977" w:rsidRDefault="00605977" w:rsidP="00EA751D">
      <w:pPr>
        <w:spacing w:beforeLines="50" w:before="120" w:line="300" w:lineRule="auto"/>
        <w:ind w:firstLineChars="200" w:firstLine="420"/>
        <w:rPr>
          <w:iCs/>
          <w:szCs w:val="21"/>
        </w:rPr>
      </w:pPr>
      <w:r w:rsidRPr="00605977">
        <w:rPr>
          <w:rFonts w:hint="eastAsia"/>
          <w:iCs/>
          <w:szCs w:val="21"/>
        </w:rPr>
        <w:t>在任意附着系数的路面上，前、后轮同时抱死的条件是前、后制动器制动力之和等于附着力，并且前、后制动器制动力分别等于各自的附着力，即</w:t>
      </w:r>
    </w:p>
    <w:p w14:paraId="2BD6F306" w14:textId="77777777" w:rsidR="00605977" w:rsidRPr="00605977" w:rsidRDefault="00605977" w:rsidP="00605977">
      <w:pPr>
        <w:spacing w:beforeLines="50" w:before="120" w:line="300" w:lineRule="auto"/>
        <w:jc w:val="center"/>
        <w:rPr>
          <w:iCs/>
          <w:szCs w:val="21"/>
        </w:rPr>
      </w:pPr>
      <w:r w:rsidRPr="00605977">
        <w:rPr>
          <w:i/>
          <w:iCs/>
          <w:szCs w:val="21"/>
        </w:rPr>
        <w:t>F</w:t>
      </w:r>
      <w:r w:rsidRPr="00605977">
        <w:rPr>
          <w:iCs/>
          <w:szCs w:val="21"/>
          <w:vertAlign w:val="subscript"/>
        </w:rPr>
        <w:t>b1</w:t>
      </w:r>
      <w:r w:rsidRPr="00605977">
        <w:rPr>
          <w:iCs/>
          <w:szCs w:val="21"/>
        </w:rPr>
        <w:t>+</w:t>
      </w:r>
      <w:r w:rsidRPr="00605977">
        <w:rPr>
          <w:i/>
          <w:iCs/>
          <w:szCs w:val="21"/>
        </w:rPr>
        <w:t>F</w:t>
      </w:r>
      <w:r w:rsidRPr="00605977">
        <w:rPr>
          <w:iCs/>
          <w:szCs w:val="21"/>
          <w:vertAlign w:val="subscript"/>
        </w:rPr>
        <w:t>b2</w:t>
      </w:r>
      <w:r w:rsidRPr="00605977">
        <w:rPr>
          <w:iCs/>
          <w:szCs w:val="21"/>
        </w:rPr>
        <w:t>=</w:t>
      </w:r>
      <w:r w:rsidRPr="00605977">
        <w:rPr>
          <w:i/>
          <w:iCs/>
          <w:szCs w:val="21"/>
          <w:lang w:val="el-GR"/>
        </w:rPr>
        <w:t>μ</w:t>
      </w:r>
      <w:r w:rsidRPr="00605977">
        <w:rPr>
          <w:i/>
          <w:iCs/>
          <w:szCs w:val="21"/>
        </w:rPr>
        <w:t>G</w:t>
      </w:r>
      <w:r w:rsidRPr="00605977">
        <w:rPr>
          <w:rFonts w:hint="eastAsia"/>
          <w:iCs/>
          <w:szCs w:val="21"/>
        </w:rPr>
        <w:t xml:space="preserve">；　　</w:t>
      </w:r>
      <w:r w:rsidRPr="00605977">
        <w:rPr>
          <w:i/>
          <w:iCs/>
          <w:szCs w:val="21"/>
        </w:rPr>
        <w:t>F</w:t>
      </w:r>
      <w:r w:rsidRPr="00605977">
        <w:rPr>
          <w:iCs/>
          <w:szCs w:val="21"/>
          <w:vertAlign w:val="subscript"/>
        </w:rPr>
        <w:t>b1</w:t>
      </w:r>
      <w:r w:rsidRPr="00605977">
        <w:rPr>
          <w:iCs/>
          <w:szCs w:val="21"/>
        </w:rPr>
        <w:t>=</w:t>
      </w:r>
      <w:r w:rsidRPr="00605977">
        <w:rPr>
          <w:i/>
          <w:iCs/>
          <w:szCs w:val="21"/>
          <w:lang w:val="el-GR"/>
        </w:rPr>
        <w:t>μ</w:t>
      </w:r>
      <w:r w:rsidRPr="00605977">
        <w:rPr>
          <w:i/>
          <w:iCs/>
          <w:szCs w:val="21"/>
        </w:rPr>
        <w:t>F</w:t>
      </w:r>
      <w:r w:rsidRPr="00605977">
        <w:rPr>
          <w:iCs/>
          <w:szCs w:val="21"/>
          <w:vertAlign w:val="subscript"/>
        </w:rPr>
        <w:t>z1</w:t>
      </w:r>
      <w:r w:rsidRPr="00605977">
        <w:rPr>
          <w:rFonts w:hint="eastAsia"/>
          <w:iCs/>
          <w:szCs w:val="21"/>
        </w:rPr>
        <w:t xml:space="preserve">；　　</w:t>
      </w:r>
      <w:r w:rsidRPr="00605977">
        <w:rPr>
          <w:i/>
          <w:iCs/>
          <w:szCs w:val="21"/>
        </w:rPr>
        <w:t xml:space="preserve"> F</w:t>
      </w:r>
      <w:r w:rsidRPr="00605977">
        <w:rPr>
          <w:iCs/>
          <w:szCs w:val="21"/>
          <w:vertAlign w:val="subscript"/>
        </w:rPr>
        <w:t>b2</w:t>
      </w:r>
      <w:r w:rsidRPr="00605977">
        <w:rPr>
          <w:iCs/>
          <w:szCs w:val="21"/>
        </w:rPr>
        <w:t>=</w:t>
      </w:r>
      <w:r w:rsidRPr="00605977">
        <w:rPr>
          <w:i/>
          <w:iCs/>
          <w:szCs w:val="21"/>
          <w:lang w:val="el-GR"/>
        </w:rPr>
        <w:t>μ</w:t>
      </w:r>
      <w:r w:rsidRPr="00605977">
        <w:rPr>
          <w:i/>
          <w:iCs/>
          <w:szCs w:val="21"/>
        </w:rPr>
        <w:t>F</w:t>
      </w:r>
      <w:r w:rsidRPr="00605977">
        <w:rPr>
          <w:iCs/>
          <w:szCs w:val="21"/>
          <w:vertAlign w:val="subscript"/>
        </w:rPr>
        <w:t>z2</w:t>
      </w:r>
      <w:r w:rsidRPr="00605977">
        <w:rPr>
          <w:rFonts w:hint="eastAsia"/>
          <w:iCs/>
          <w:szCs w:val="21"/>
        </w:rPr>
        <w:t>；</w:t>
      </w:r>
    </w:p>
    <w:p w14:paraId="7035F662" w14:textId="77777777" w:rsidR="00640D2B" w:rsidRPr="00F90FD8" w:rsidRDefault="00F90FD8" w:rsidP="00EA751D">
      <w:pPr>
        <w:spacing w:beforeLines="50" w:before="120" w:line="300" w:lineRule="auto"/>
        <w:ind w:firstLineChars="200" w:firstLine="420"/>
        <w:rPr>
          <w:iCs/>
          <w:szCs w:val="21"/>
        </w:rPr>
      </w:pPr>
      <w:r w:rsidRPr="00F90FD8">
        <w:rPr>
          <w:rFonts w:hint="eastAsia"/>
          <w:iCs/>
          <w:szCs w:val="21"/>
        </w:rPr>
        <w:t>其中</w:t>
      </w:r>
      <w:r w:rsidRPr="00F90FD8">
        <w:rPr>
          <w:i/>
          <w:iCs/>
          <w:szCs w:val="21"/>
        </w:rPr>
        <w:t>F</w:t>
      </w:r>
      <w:r w:rsidRPr="00F90FD8">
        <w:rPr>
          <w:iCs/>
          <w:szCs w:val="21"/>
          <w:vertAlign w:val="subscript"/>
        </w:rPr>
        <w:t>b1</w:t>
      </w:r>
      <w:r w:rsidRPr="00F90FD8">
        <w:rPr>
          <w:rFonts w:hint="eastAsia"/>
          <w:iCs/>
          <w:szCs w:val="21"/>
        </w:rPr>
        <w:t>和</w:t>
      </w:r>
      <w:r w:rsidRPr="00F90FD8">
        <w:rPr>
          <w:i/>
          <w:iCs/>
          <w:szCs w:val="21"/>
        </w:rPr>
        <w:t>F</w:t>
      </w:r>
      <w:r w:rsidRPr="00F90FD8">
        <w:rPr>
          <w:iCs/>
          <w:szCs w:val="21"/>
          <w:vertAlign w:val="subscript"/>
        </w:rPr>
        <w:t>b2</w:t>
      </w:r>
      <w:r w:rsidRPr="00F90FD8">
        <w:rPr>
          <w:rFonts w:hint="eastAsia"/>
          <w:iCs/>
          <w:szCs w:val="21"/>
        </w:rPr>
        <w:t>分别为前、后制动器制动力；</w:t>
      </w:r>
      <w:r w:rsidRPr="00F90FD8">
        <w:rPr>
          <w:iCs/>
          <w:szCs w:val="21"/>
        </w:rPr>
        <w:t xml:space="preserve"> </w:t>
      </w:r>
      <w:r w:rsidRPr="00F90FD8">
        <w:rPr>
          <w:i/>
          <w:iCs/>
          <w:szCs w:val="21"/>
        </w:rPr>
        <w:t>F</w:t>
      </w:r>
      <w:r w:rsidRPr="00F90FD8">
        <w:rPr>
          <w:iCs/>
          <w:szCs w:val="21"/>
          <w:vertAlign w:val="subscript"/>
        </w:rPr>
        <w:t>z1</w:t>
      </w:r>
      <w:r w:rsidRPr="00F90FD8">
        <w:rPr>
          <w:rFonts w:hint="eastAsia"/>
          <w:iCs/>
          <w:szCs w:val="21"/>
        </w:rPr>
        <w:t>和</w:t>
      </w:r>
      <w:r w:rsidRPr="00F90FD8">
        <w:rPr>
          <w:i/>
          <w:iCs/>
          <w:szCs w:val="21"/>
        </w:rPr>
        <w:t>F</w:t>
      </w:r>
      <w:r w:rsidRPr="00F90FD8">
        <w:rPr>
          <w:iCs/>
          <w:szCs w:val="21"/>
          <w:vertAlign w:val="subscript"/>
        </w:rPr>
        <w:t>z2</w:t>
      </w:r>
      <w:r w:rsidRPr="00F90FD8">
        <w:rPr>
          <w:rFonts w:hint="eastAsia"/>
          <w:iCs/>
          <w:szCs w:val="21"/>
        </w:rPr>
        <w:t>分别为前、后轮法向反作用；</w:t>
      </w:r>
      <w:r w:rsidRPr="00F90FD8">
        <w:rPr>
          <w:i/>
          <w:iCs/>
          <w:szCs w:val="21"/>
        </w:rPr>
        <w:t>μ</w:t>
      </w:r>
      <w:r w:rsidRPr="00F90FD8">
        <w:rPr>
          <w:rFonts w:hint="eastAsia"/>
          <w:iCs/>
          <w:szCs w:val="21"/>
        </w:rPr>
        <w:t>为地面附着系数。</w:t>
      </w:r>
    </w:p>
    <w:p w14:paraId="6139F932" w14:textId="77777777" w:rsidR="00640D2B" w:rsidRPr="00CD0683" w:rsidRDefault="00F90FD8" w:rsidP="00EA751D">
      <w:pPr>
        <w:spacing w:beforeLines="50" w:before="120" w:line="300" w:lineRule="auto"/>
        <w:ind w:firstLineChars="200" w:firstLine="420"/>
        <w:rPr>
          <w:iCs/>
          <w:szCs w:val="21"/>
        </w:rPr>
      </w:pPr>
      <w:r w:rsidRPr="00CD0683">
        <w:rPr>
          <w:iCs/>
          <w:szCs w:val="21"/>
        </w:rPr>
        <w:t xml:space="preserve">前、后制动器制动力能同时达到前、后轴的附着力时，其制动强度等于地面附着系数，即　</w:t>
      </w:r>
      <w:r w:rsidRPr="00CD0683">
        <w:rPr>
          <w:i/>
          <w:iCs/>
          <w:szCs w:val="21"/>
        </w:rPr>
        <w:t>z</w:t>
      </w:r>
      <w:r w:rsidRPr="00CD0683">
        <w:rPr>
          <w:iCs/>
          <w:szCs w:val="21"/>
        </w:rPr>
        <w:t>=</w:t>
      </w:r>
      <w:proofErr w:type="spellStart"/>
      <w:r w:rsidRPr="00CD0683">
        <w:rPr>
          <w:i/>
          <w:iCs/>
          <w:szCs w:val="21"/>
        </w:rPr>
        <w:t>z</w:t>
      </w:r>
      <w:r w:rsidRPr="00CD0683">
        <w:rPr>
          <w:iCs/>
          <w:szCs w:val="21"/>
          <w:vertAlign w:val="subscript"/>
        </w:rPr>
        <w:t>max</w:t>
      </w:r>
      <w:proofErr w:type="spellEnd"/>
      <w:r w:rsidRPr="00CD0683">
        <w:rPr>
          <w:iCs/>
          <w:szCs w:val="21"/>
        </w:rPr>
        <w:t xml:space="preserve">= </w:t>
      </w:r>
      <w:r w:rsidRPr="00CD0683">
        <w:rPr>
          <w:i/>
          <w:iCs/>
          <w:szCs w:val="21"/>
        </w:rPr>
        <w:t>μ</w:t>
      </w:r>
      <w:r w:rsidR="009C3771" w:rsidRPr="00CD0683">
        <w:rPr>
          <w:iCs/>
          <w:szCs w:val="21"/>
        </w:rPr>
        <w:t>，</w:t>
      </w:r>
      <w:r w:rsidR="004F040B" w:rsidRPr="00CD0683">
        <w:rPr>
          <w:iCs/>
          <w:szCs w:val="21"/>
        </w:rPr>
        <w:t>在一定附着系数</w:t>
      </w:r>
      <w:r w:rsidR="004F040B" w:rsidRPr="00CD0683">
        <w:rPr>
          <w:i/>
          <w:iCs/>
          <w:szCs w:val="21"/>
        </w:rPr>
        <w:t>μ</w:t>
      </w:r>
      <w:r w:rsidR="004F040B" w:rsidRPr="00CD0683">
        <w:rPr>
          <w:iCs/>
          <w:szCs w:val="21"/>
        </w:rPr>
        <w:t>的情况下，前、后制动器制动力的理想分配关系为</w:t>
      </w:r>
    </w:p>
    <w:p w14:paraId="0819ED13" w14:textId="77777777" w:rsidR="00605977" w:rsidRPr="00F90FD8" w:rsidRDefault="00000000" w:rsidP="00500889">
      <w:pPr>
        <w:tabs>
          <w:tab w:val="num" w:pos="720"/>
        </w:tabs>
        <w:spacing w:beforeLines="50" w:before="120" w:afterLines="50" w:after="120"/>
        <w:ind w:firstLineChars="200" w:firstLine="420"/>
        <w:jc w:val="left"/>
        <w:rPr>
          <w:iCs/>
          <w:szCs w:val="2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F</m:t>
              </m:r>
            </m:e>
            <m:sub>
              <m:r>
                <w:rPr>
                  <w:rFonts w:ascii="Cambria Math" w:hAnsi="Cambria Math"/>
                  <w:szCs w:val="21"/>
                </w:rPr>
                <m:t>b2</m:t>
              </m:r>
            </m:sub>
          </m:sSub>
          <m: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hAnsi="Cambria Math"/>
                  <w:szCs w:val="21"/>
                </w:rPr>
                <m:t>1</m:t>
              </m:r>
            </m:num>
            <m:den>
              <m:r>
                <w:rPr>
                  <w:rFonts w:ascii="Cambria Math" w:hAnsi="Cambria Math"/>
                  <w:szCs w:val="21"/>
                </w:rPr>
                <m:t>2</m:t>
              </m:r>
            </m:den>
          </m:f>
          <m:r>
            <w:rPr>
              <w:rFonts w:ascii="Cambria Math" w:hAnsi="Cambria Math"/>
              <w:szCs w:val="21"/>
            </w:rPr>
            <m:t>[</m:t>
          </m:r>
          <m:f>
            <m:f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hAnsi="Cambria Math"/>
                  <w:szCs w:val="21"/>
                </w:rPr>
                <m:t>G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g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1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Cs w:val="2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1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1"/>
                    </w:rPr>
                    <m:t>4L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1"/>
                        </w:rPr>
                        <m:t>g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1"/>
                    </w:rPr>
                    <m:t>G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b1</m:t>
                  </m:r>
                </m:sub>
              </m:sSub>
            </m:e>
          </m:rad>
          <m:r>
            <w:rPr>
              <w:rFonts w:ascii="Cambria Math" w:hAnsi="Cambria Math"/>
              <w:szCs w:val="21"/>
            </w:rPr>
            <m:t>-</m:t>
          </m:r>
          <m:d>
            <m:d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1"/>
                    </w:rPr>
                    <m:t>Gb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1"/>
                        </w:rPr>
                        <m:t>g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Cs w:val="21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b1</m:t>
                  </m:r>
                </m:sub>
              </m:sSub>
            </m:e>
          </m:d>
          <m:r>
            <w:rPr>
              <w:rFonts w:ascii="Cambria Math" w:hAnsi="Cambria Math"/>
              <w:szCs w:val="21"/>
            </w:rPr>
            <m:t>]</m:t>
          </m:r>
        </m:oMath>
      </m:oMathPara>
    </w:p>
    <w:p w14:paraId="65A8B9AF" w14:textId="77777777" w:rsidR="00640D2B" w:rsidRPr="00CD0683" w:rsidRDefault="00F44D72" w:rsidP="00EA751D">
      <w:pPr>
        <w:spacing w:line="300" w:lineRule="auto"/>
        <w:ind w:firstLineChars="200" w:firstLine="420"/>
        <w:rPr>
          <w:szCs w:val="21"/>
        </w:rPr>
      </w:pPr>
      <w:r w:rsidRPr="00CD0683">
        <w:rPr>
          <w:szCs w:val="21"/>
        </w:rPr>
        <w:t>画成曲线，即为前、后轮同时抱死时，前、后制动器制动力的关系曲线，此为理想的前、后制动器制动力分配曲线，简称</w:t>
      </w:r>
      <w:r w:rsidRPr="00CD0683">
        <w:rPr>
          <w:szCs w:val="21"/>
        </w:rPr>
        <w:t xml:space="preserve"> </w:t>
      </w:r>
      <w:r w:rsidRPr="00CD0683">
        <w:rPr>
          <w:i/>
          <w:iCs/>
          <w:szCs w:val="21"/>
        </w:rPr>
        <w:t xml:space="preserve">I </w:t>
      </w:r>
      <w:r w:rsidRPr="00CD0683">
        <w:rPr>
          <w:szCs w:val="21"/>
        </w:rPr>
        <w:t>曲线。</w:t>
      </w:r>
    </w:p>
    <w:p w14:paraId="14E848DE" w14:textId="77777777" w:rsidR="00640D2B" w:rsidRPr="00CD0683" w:rsidRDefault="00F44D72" w:rsidP="00EA751D">
      <w:pPr>
        <w:spacing w:line="300" w:lineRule="auto"/>
        <w:ind w:firstLineChars="200" w:firstLine="420"/>
        <w:rPr>
          <w:szCs w:val="21"/>
        </w:rPr>
      </w:pPr>
      <w:r w:rsidRPr="00CD0683">
        <w:rPr>
          <w:szCs w:val="21"/>
        </w:rPr>
        <w:t>把前制动器制动力与汽车总制动器制动力</w:t>
      </w:r>
      <w:proofErr w:type="gramStart"/>
      <w:r w:rsidRPr="00CD0683">
        <w:rPr>
          <w:szCs w:val="21"/>
        </w:rPr>
        <w:t>之比令为</w:t>
      </w:r>
      <w:proofErr w:type="gramEnd"/>
      <w:r w:rsidRPr="00CD0683">
        <w:rPr>
          <w:szCs w:val="21"/>
        </w:rPr>
        <w:t>制动器制动力分配系数</w:t>
      </w:r>
      <w:r w:rsidRPr="00CD0683">
        <w:rPr>
          <w:szCs w:val="21"/>
        </w:rPr>
        <w:t xml:space="preserve"> </w:t>
      </w:r>
      <w:r w:rsidRPr="00CD0683">
        <w:rPr>
          <w:i/>
          <w:iCs/>
          <w:szCs w:val="21"/>
          <w:lang w:val="el-GR"/>
        </w:rPr>
        <w:t>β</w:t>
      </w:r>
    </w:p>
    <w:p w14:paraId="2E401B68" w14:textId="77777777" w:rsidR="00380EF5" w:rsidRPr="00500889" w:rsidRDefault="00500889" w:rsidP="00500889">
      <w:pPr>
        <w:spacing w:beforeLines="50" w:before="120" w:afterLines="50" w:after="120"/>
        <w:ind w:firstLineChars="200" w:firstLine="420"/>
        <w:jc w:val="left"/>
        <w:rPr>
          <w:rFonts w:ascii="SimSun" w:hAnsi="SimSun" w:cs="SimSun"/>
          <w:iCs/>
          <w:szCs w:val="21"/>
        </w:rPr>
      </w:pPr>
      <m:oMathPara>
        <m:oMath>
          <m:r>
            <w:rPr>
              <w:rFonts w:ascii="Cambria Math" w:hAnsi="Cambria Math" w:cs="SimSun"/>
              <w:szCs w:val="21"/>
            </w:rPr>
            <m:t>β=</m:t>
          </m:r>
          <m:f>
            <m:fPr>
              <m:ctrlPr>
                <w:rPr>
                  <w:rFonts w:ascii="Cambria Math" w:hAnsi="Cambria Math" w:cs="SimSun"/>
                  <w:i/>
                  <w:iCs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imSun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SimSun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SimSun"/>
                      <w:szCs w:val="21"/>
                    </w:rPr>
                    <m:t>b1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SimSun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SimSun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SimSun"/>
                      <w:szCs w:val="21"/>
                    </w:rPr>
                    <m:t>b</m:t>
                  </m:r>
                </m:sub>
              </m:sSub>
            </m:den>
          </m:f>
          <m:r>
            <w:rPr>
              <w:rFonts w:ascii="Cambria Math" w:hAnsi="Cambria Math" w:cs="SimSun"/>
              <w:szCs w:val="21"/>
            </w:rPr>
            <m:t>=</m:t>
          </m:r>
          <m:f>
            <m:fPr>
              <m:ctrlPr>
                <w:rPr>
                  <w:rFonts w:ascii="Cambria Math" w:hAnsi="Cambria Math" w:cs="SimSun"/>
                  <w:i/>
                  <w:iCs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imSun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SimSun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SimSun"/>
                      <w:szCs w:val="21"/>
                    </w:rPr>
                    <m:t>b1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SimSun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SimSun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SimSun"/>
                      <w:szCs w:val="21"/>
                    </w:rPr>
                    <m:t>b1</m:t>
                  </m:r>
                </m:sub>
              </m:sSub>
              <m:r>
                <w:rPr>
                  <w:rFonts w:ascii="Cambria Math" w:hAnsi="Cambria Math" w:cs="SimSun"/>
                  <w:szCs w:val="21"/>
                </w:rPr>
                <m:t>+</m:t>
              </m:r>
              <m:sSub>
                <m:sSubPr>
                  <m:ctrlPr>
                    <w:rPr>
                      <w:rFonts w:ascii="Cambria Math" w:hAnsi="Cambria Math" w:cs="SimSun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SimSun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SimSun"/>
                      <w:szCs w:val="21"/>
                    </w:rPr>
                    <m:t>b2</m:t>
                  </m:r>
                </m:sub>
              </m:sSub>
            </m:den>
          </m:f>
        </m:oMath>
      </m:oMathPara>
    </w:p>
    <w:p w14:paraId="6C682571" w14:textId="77777777" w:rsidR="00500889" w:rsidRPr="00500889" w:rsidRDefault="00500889" w:rsidP="00500889">
      <w:pPr>
        <w:spacing w:beforeLines="50" w:before="120" w:afterLines="50" w:after="120"/>
        <w:ind w:firstLineChars="200" w:firstLine="420"/>
        <w:jc w:val="left"/>
        <w:rPr>
          <w:rFonts w:ascii="SimSun" w:hAnsi="SimSun" w:cs="SimSun"/>
          <w:iCs/>
          <w:szCs w:val="21"/>
        </w:rPr>
      </w:pPr>
      <w:r w:rsidRPr="00500889">
        <w:rPr>
          <w:rFonts w:ascii="SimSun" w:hAnsi="SimSun" w:cs="SimSun" w:hint="eastAsia"/>
          <w:iCs/>
          <w:szCs w:val="21"/>
          <w:lang w:eastAsia="zh-TW"/>
        </w:rPr>
        <w:t>得出</w:t>
      </w:r>
    </w:p>
    <w:p w14:paraId="727156E2" w14:textId="77777777" w:rsidR="00500889" w:rsidRPr="00500889" w:rsidRDefault="00000000" w:rsidP="00500889">
      <w:pPr>
        <w:spacing w:beforeLines="50" w:before="120" w:afterLines="50" w:after="120"/>
        <w:ind w:firstLineChars="200" w:firstLine="420"/>
        <w:jc w:val="left"/>
        <w:rPr>
          <w:rFonts w:ascii="SimSun" w:hAnsi="SimSun" w:cs="SimSun"/>
          <w:szCs w:val="21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SimSun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hAnsi="Cambria Math" w:cs="SimSun"/>
                  <w:szCs w:val="21"/>
                </w:rPr>
                <m:t>F</m:t>
              </m:r>
            </m:e>
            <m:sub>
              <m:r>
                <w:rPr>
                  <w:rFonts w:ascii="Cambria Math" w:hAnsi="Cambria Math" w:cs="SimSun"/>
                  <w:szCs w:val="21"/>
                </w:rPr>
                <m:t>b2</m:t>
              </m:r>
            </m:sub>
          </m:sSub>
          <m:r>
            <w:rPr>
              <w:rFonts w:ascii="Cambria Math" w:hAnsi="Cambria Math" w:cs="SimSun"/>
              <w:szCs w:val="21"/>
            </w:rPr>
            <m:t>=</m:t>
          </m:r>
          <m:f>
            <m:fPr>
              <m:ctrlPr>
                <w:rPr>
                  <w:rFonts w:ascii="Cambria Math" w:hAnsi="Cambria Math" w:cs="SimSun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hAnsi="Cambria Math" w:cs="SimSun"/>
                  <w:szCs w:val="21"/>
                </w:rPr>
                <m:t>1-β</m:t>
              </m:r>
            </m:num>
            <m:den>
              <m:r>
                <w:rPr>
                  <w:rFonts w:ascii="Cambria Math" w:hAnsi="Cambria Math" w:cs="SimSun"/>
                  <w:szCs w:val="21"/>
                </w:rPr>
                <m:t>β</m:t>
              </m:r>
            </m:den>
          </m:f>
          <m:sSub>
            <m:sSubPr>
              <m:ctrlPr>
                <w:rPr>
                  <w:rFonts w:ascii="Cambria Math" w:hAnsi="Cambria Math" w:cs="SimSun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hAnsi="Cambria Math" w:cs="SimSun"/>
                  <w:szCs w:val="21"/>
                </w:rPr>
                <m:t>F</m:t>
              </m:r>
            </m:e>
            <m:sub>
              <m:r>
                <w:rPr>
                  <w:rFonts w:ascii="Cambria Math" w:hAnsi="Cambria Math" w:cs="SimSun"/>
                  <w:szCs w:val="21"/>
                </w:rPr>
                <m:t>b1</m:t>
              </m:r>
            </m:sub>
          </m:sSub>
        </m:oMath>
      </m:oMathPara>
    </w:p>
    <w:p w14:paraId="011F1F9B" w14:textId="77777777" w:rsidR="00640D2B" w:rsidRPr="00CD0683" w:rsidRDefault="00F44D72" w:rsidP="00EA751D">
      <w:pPr>
        <w:spacing w:line="300" w:lineRule="auto"/>
        <w:ind w:firstLineChars="200" w:firstLine="420"/>
        <w:rPr>
          <w:szCs w:val="21"/>
        </w:rPr>
      </w:pPr>
      <w:r w:rsidRPr="00CD0683">
        <w:rPr>
          <w:i/>
          <w:iCs/>
          <w:szCs w:val="21"/>
          <w:lang w:val="el-GR"/>
        </w:rPr>
        <w:t>β</w:t>
      </w:r>
      <w:r w:rsidRPr="00CD0683">
        <w:rPr>
          <w:i/>
          <w:iCs/>
          <w:szCs w:val="21"/>
        </w:rPr>
        <w:t xml:space="preserve"> </w:t>
      </w:r>
      <w:r w:rsidRPr="00CD0683">
        <w:rPr>
          <w:szCs w:val="21"/>
        </w:rPr>
        <w:t>线是一条通过坐标原点的直线，为实际的前、后制动器制动力分配线</w:t>
      </w:r>
      <w:r w:rsidR="00500889" w:rsidRPr="00CD0683">
        <w:rPr>
          <w:szCs w:val="21"/>
        </w:rPr>
        <w:t>。</w:t>
      </w:r>
    </w:p>
    <w:p w14:paraId="220C2865" w14:textId="77777777" w:rsidR="00640D2B" w:rsidRPr="00CD0683" w:rsidRDefault="00F44D72" w:rsidP="00EA751D">
      <w:pPr>
        <w:spacing w:line="300" w:lineRule="auto"/>
        <w:ind w:firstLineChars="200" w:firstLine="420"/>
        <w:rPr>
          <w:szCs w:val="21"/>
        </w:rPr>
      </w:pPr>
      <w:r w:rsidRPr="00CD0683">
        <w:rPr>
          <w:i/>
          <w:iCs/>
          <w:szCs w:val="21"/>
          <w:lang w:val="el-GR"/>
        </w:rPr>
        <w:t>β</w:t>
      </w:r>
      <w:r w:rsidRPr="00CD0683">
        <w:rPr>
          <w:szCs w:val="21"/>
        </w:rPr>
        <w:t xml:space="preserve"> </w:t>
      </w:r>
      <w:r w:rsidRPr="00CD0683">
        <w:rPr>
          <w:szCs w:val="21"/>
        </w:rPr>
        <w:t>线与</w:t>
      </w:r>
      <w:r w:rsidRPr="00CD0683">
        <w:rPr>
          <w:szCs w:val="21"/>
        </w:rPr>
        <w:t xml:space="preserve"> </w:t>
      </w:r>
      <w:r w:rsidRPr="00CD0683">
        <w:rPr>
          <w:i/>
          <w:iCs/>
          <w:szCs w:val="21"/>
        </w:rPr>
        <w:t>I</w:t>
      </w:r>
      <w:r w:rsidRPr="00CD0683">
        <w:rPr>
          <w:szCs w:val="21"/>
        </w:rPr>
        <w:t xml:space="preserve"> </w:t>
      </w:r>
      <w:r w:rsidRPr="00CD0683">
        <w:rPr>
          <w:szCs w:val="21"/>
        </w:rPr>
        <w:t>曲线交点处的附着系数为同步附着系数</w:t>
      </w:r>
      <w:r w:rsidRPr="00CD0683">
        <w:rPr>
          <w:szCs w:val="21"/>
        </w:rPr>
        <w:t xml:space="preserve"> </w:t>
      </w:r>
      <w:r w:rsidRPr="00CD0683">
        <w:rPr>
          <w:i/>
          <w:iCs/>
          <w:szCs w:val="21"/>
          <w:lang w:val="el-GR"/>
        </w:rPr>
        <w:t>μ</w:t>
      </w:r>
      <w:r w:rsidRPr="00CD0683">
        <w:rPr>
          <w:szCs w:val="21"/>
          <w:vertAlign w:val="subscript"/>
        </w:rPr>
        <w:t>0</w:t>
      </w:r>
    </w:p>
    <w:p w14:paraId="47766F2D" w14:textId="77777777" w:rsidR="00500889" w:rsidRPr="00500889" w:rsidRDefault="00000000" w:rsidP="00500889">
      <w:pPr>
        <w:spacing w:beforeLines="50" w:before="120" w:afterLines="50" w:after="120"/>
        <w:ind w:firstLineChars="200" w:firstLine="420"/>
        <w:jc w:val="left"/>
        <w:rPr>
          <w:rFonts w:ascii="SimSun" w:hAnsi="SimSun" w:cs="SimSun"/>
          <w:szCs w:val="21"/>
        </w:rPr>
      </w:pPr>
      <m:oMathPara>
        <m:oMath>
          <m:sSub>
            <m:sSubPr>
              <m:ctrlPr>
                <w:rPr>
                  <w:rFonts w:ascii="Cambria Math" w:hAnsi="Cambria Math" w:cs="SimSun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hAnsi="Cambria Math" w:cs="SimSun"/>
                  <w:szCs w:val="21"/>
                </w:rPr>
                <m:t>μ</m:t>
              </m:r>
            </m:e>
            <m:sub>
              <m:r>
                <w:rPr>
                  <w:rFonts w:ascii="Cambria Math" w:hAnsi="Cambria Math" w:cs="SimSun"/>
                  <w:szCs w:val="21"/>
                </w:rPr>
                <m:t>0</m:t>
              </m:r>
            </m:sub>
          </m:sSub>
          <m:r>
            <w:rPr>
              <w:rFonts w:ascii="Cambria Math" w:hAnsi="Cambria Math" w:cs="SimSun"/>
              <w:szCs w:val="21"/>
            </w:rPr>
            <m:t>=</m:t>
          </m:r>
          <m:f>
            <m:fPr>
              <m:ctrlPr>
                <w:rPr>
                  <w:rFonts w:ascii="Cambria Math" w:hAnsi="Cambria Math" w:cs="SimSun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hAnsi="Cambria Math" w:cs="SimSun"/>
                  <w:szCs w:val="21"/>
                </w:rPr>
                <m:t>Lβ-b</m:t>
              </m:r>
            </m:num>
            <m:den>
              <m:sSub>
                <m:sSubPr>
                  <m:ctrlPr>
                    <w:rPr>
                      <w:rFonts w:ascii="Cambria Math" w:hAnsi="Cambria Math" w:cs="SimSun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SimSun"/>
                      <w:szCs w:val="21"/>
                    </w:rPr>
                    <m:t>h</m:t>
                  </m:r>
                </m:e>
                <m:sub>
                  <m:r>
                    <w:rPr>
                      <w:rFonts w:ascii="Cambria Math" w:hAnsi="Cambria Math" w:cs="SimSun"/>
                      <w:szCs w:val="21"/>
                    </w:rPr>
                    <m:t>g</m:t>
                  </m:r>
                </m:sub>
              </m:sSub>
            </m:den>
          </m:f>
        </m:oMath>
      </m:oMathPara>
    </w:p>
    <w:p w14:paraId="2593F770" w14:textId="77777777" w:rsidR="00640D2B" w:rsidRPr="00CD0683" w:rsidRDefault="00F44D72" w:rsidP="00EA751D">
      <w:pPr>
        <w:spacing w:line="300" w:lineRule="auto"/>
        <w:ind w:firstLineChars="200" w:firstLine="420"/>
        <w:rPr>
          <w:szCs w:val="21"/>
        </w:rPr>
      </w:pPr>
      <w:r w:rsidRPr="00500889">
        <w:rPr>
          <w:rFonts w:ascii="SimSun" w:hAnsi="SimSun" w:cs="SimSun" w:hint="eastAsia"/>
          <w:szCs w:val="21"/>
        </w:rPr>
        <w:t xml:space="preserve">汽车以一定的制动强度制动时，不发生车轮抱死所要求的最小路面附着系数为利用附着系数 </w:t>
      </w:r>
      <w:r w:rsidRPr="00CD0683">
        <w:rPr>
          <w:i/>
          <w:iCs/>
          <w:szCs w:val="21"/>
          <w:lang w:val="el-GR"/>
        </w:rPr>
        <w:t>μ</w:t>
      </w:r>
      <w:proofErr w:type="spellStart"/>
      <w:r w:rsidRPr="00CD0683">
        <w:rPr>
          <w:szCs w:val="21"/>
          <w:vertAlign w:val="subscript"/>
        </w:rPr>
        <w:t>i</w:t>
      </w:r>
      <w:proofErr w:type="spellEnd"/>
    </w:p>
    <w:p w14:paraId="38885D01" w14:textId="77777777" w:rsidR="00380EF5" w:rsidRPr="00500889" w:rsidRDefault="00000000" w:rsidP="00972948">
      <w:pPr>
        <w:spacing w:beforeLines="50" w:before="120" w:afterLines="50" w:after="120"/>
        <w:ind w:firstLineChars="200" w:firstLine="420"/>
        <w:jc w:val="left"/>
        <w:rPr>
          <w:rFonts w:ascii="SimSun" w:hAnsi="SimSun" w:cs="SimSun"/>
          <w:szCs w:val="21"/>
        </w:rPr>
      </w:pPr>
      <m:oMathPara>
        <m:oMath>
          <m:sSub>
            <m:sSubPr>
              <m:ctrlPr>
                <w:rPr>
                  <w:rFonts w:ascii="Cambria Math" w:hAnsi="Cambria Math" w:cs="SimSun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hAnsi="Cambria Math" w:cs="SimSun"/>
                  <w:szCs w:val="21"/>
                </w:rPr>
                <m:t>μ</m:t>
              </m:r>
            </m:e>
            <m:sub>
              <m:r>
                <w:rPr>
                  <w:rFonts w:ascii="Cambria Math" w:hAnsi="Cambria Math" w:cs="SimSun"/>
                  <w:szCs w:val="21"/>
                </w:rPr>
                <m:t>i</m:t>
              </m:r>
            </m:sub>
          </m:sSub>
          <m:r>
            <w:rPr>
              <w:rFonts w:ascii="Cambria Math" w:hAnsi="Cambria Math" w:cs="SimSun"/>
              <w:szCs w:val="21"/>
            </w:rPr>
            <m:t>=</m:t>
          </m:r>
          <m:f>
            <m:fPr>
              <m:ctrlPr>
                <w:rPr>
                  <w:rFonts w:ascii="Cambria Math" w:hAnsi="Cambria Math" w:cs="SimSun"/>
                  <w:i/>
                  <w:iCs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imSun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SimSun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SimSun"/>
                      <w:szCs w:val="21"/>
                    </w:rPr>
                    <m:t>xi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SimSun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SimSun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SimSun"/>
                      <w:szCs w:val="21"/>
                    </w:rPr>
                    <m:t>zi</m:t>
                  </m:r>
                </m:sub>
              </m:sSub>
            </m:den>
          </m:f>
        </m:oMath>
      </m:oMathPara>
    </w:p>
    <w:p w14:paraId="6264B69E" w14:textId="77777777" w:rsidR="00972948" w:rsidRPr="00972948" w:rsidRDefault="00972948" w:rsidP="00EA751D">
      <w:pPr>
        <w:spacing w:line="300" w:lineRule="auto"/>
        <w:ind w:firstLineChars="200" w:firstLine="420"/>
        <w:rPr>
          <w:szCs w:val="21"/>
        </w:rPr>
      </w:pPr>
      <w:r w:rsidRPr="00972948">
        <w:rPr>
          <w:i/>
          <w:iCs/>
          <w:szCs w:val="21"/>
          <w:lang w:val="el-GR"/>
        </w:rPr>
        <w:t>μ</w:t>
      </w:r>
      <w:proofErr w:type="spellStart"/>
      <w:r w:rsidRPr="00972948">
        <w:rPr>
          <w:szCs w:val="21"/>
          <w:vertAlign w:val="subscript"/>
        </w:rPr>
        <w:t>i</w:t>
      </w:r>
      <w:proofErr w:type="spellEnd"/>
      <w:r w:rsidRPr="00972948">
        <w:rPr>
          <w:szCs w:val="21"/>
        </w:rPr>
        <w:t xml:space="preserve"> </w:t>
      </w:r>
      <w:r w:rsidRPr="00972948">
        <w:rPr>
          <w:szCs w:val="21"/>
        </w:rPr>
        <w:t>为第</w:t>
      </w:r>
      <w:r w:rsidRPr="00972948">
        <w:rPr>
          <w:szCs w:val="21"/>
        </w:rPr>
        <w:t xml:space="preserve"> </w:t>
      </w:r>
      <w:proofErr w:type="spellStart"/>
      <w:r w:rsidRPr="00972948">
        <w:rPr>
          <w:i/>
          <w:iCs/>
          <w:szCs w:val="21"/>
        </w:rPr>
        <w:t>i</w:t>
      </w:r>
      <w:proofErr w:type="spellEnd"/>
      <w:r w:rsidRPr="00972948">
        <w:rPr>
          <w:szCs w:val="21"/>
        </w:rPr>
        <w:t xml:space="preserve"> </w:t>
      </w:r>
      <w:r w:rsidRPr="00972948">
        <w:rPr>
          <w:szCs w:val="21"/>
        </w:rPr>
        <w:t>轴的利用附着系数；</w:t>
      </w:r>
      <w:proofErr w:type="spellStart"/>
      <w:r w:rsidRPr="00972948">
        <w:rPr>
          <w:i/>
          <w:iCs/>
          <w:szCs w:val="21"/>
        </w:rPr>
        <w:t>F</w:t>
      </w:r>
      <w:r w:rsidRPr="00972948">
        <w:rPr>
          <w:i/>
          <w:iCs/>
          <w:szCs w:val="21"/>
          <w:vertAlign w:val="subscript"/>
        </w:rPr>
        <w:t>xi</w:t>
      </w:r>
      <w:proofErr w:type="spellEnd"/>
      <w:r w:rsidRPr="00972948">
        <w:rPr>
          <w:szCs w:val="21"/>
        </w:rPr>
        <w:t>为第</w:t>
      </w:r>
      <w:r w:rsidRPr="00972948">
        <w:rPr>
          <w:szCs w:val="21"/>
        </w:rPr>
        <w:t xml:space="preserve"> </w:t>
      </w:r>
      <w:proofErr w:type="spellStart"/>
      <w:r w:rsidRPr="00972948">
        <w:rPr>
          <w:i/>
          <w:iCs/>
          <w:szCs w:val="21"/>
        </w:rPr>
        <w:t>i</w:t>
      </w:r>
      <w:proofErr w:type="spellEnd"/>
      <w:r w:rsidRPr="00972948">
        <w:rPr>
          <w:szCs w:val="21"/>
        </w:rPr>
        <w:t xml:space="preserve"> </w:t>
      </w:r>
      <w:r w:rsidRPr="00972948">
        <w:rPr>
          <w:szCs w:val="21"/>
        </w:rPr>
        <w:t>轴的地面制动力；</w:t>
      </w:r>
      <w:r w:rsidRPr="00972948">
        <w:rPr>
          <w:i/>
          <w:iCs/>
          <w:szCs w:val="21"/>
        </w:rPr>
        <w:t xml:space="preserve"> </w:t>
      </w:r>
      <w:proofErr w:type="spellStart"/>
      <w:r w:rsidRPr="00972948">
        <w:rPr>
          <w:i/>
          <w:iCs/>
          <w:szCs w:val="21"/>
        </w:rPr>
        <w:t>F</w:t>
      </w:r>
      <w:r w:rsidRPr="00972948">
        <w:rPr>
          <w:i/>
          <w:iCs/>
          <w:szCs w:val="21"/>
          <w:vertAlign w:val="subscript"/>
        </w:rPr>
        <w:t>zi</w:t>
      </w:r>
      <w:proofErr w:type="spellEnd"/>
      <w:r w:rsidRPr="00972948">
        <w:rPr>
          <w:szCs w:val="21"/>
        </w:rPr>
        <w:t>为第</w:t>
      </w:r>
      <w:r w:rsidRPr="00972948">
        <w:rPr>
          <w:szCs w:val="21"/>
        </w:rPr>
        <w:t xml:space="preserve"> </w:t>
      </w:r>
      <w:proofErr w:type="spellStart"/>
      <w:r w:rsidRPr="00972948">
        <w:rPr>
          <w:i/>
          <w:iCs/>
          <w:szCs w:val="21"/>
        </w:rPr>
        <w:t>i</w:t>
      </w:r>
      <w:proofErr w:type="spellEnd"/>
      <w:r w:rsidRPr="00972948">
        <w:rPr>
          <w:szCs w:val="21"/>
        </w:rPr>
        <w:t xml:space="preserve"> </w:t>
      </w:r>
      <w:r w:rsidRPr="00972948">
        <w:rPr>
          <w:szCs w:val="21"/>
        </w:rPr>
        <w:t>轴的地面法向反作用力。</w:t>
      </w:r>
    </w:p>
    <w:p w14:paraId="4CBEC1A3" w14:textId="77777777" w:rsidR="00640D2B" w:rsidRPr="00972948" w:rsidRDefault="00F44D72" w:rsidP="00EA751D">
      <w:pPr>
        <w:spacing w:line="300" w:lineRule="auto"/>
        <w:ind w:firstLineChars="200" w:firstLine="420"/>
        <w:rPr>
          <w:rFonts w:ascii="SimSun" w:hAnsi="SimSun" w:cs="SimSun"/>
          <w:szCs w:val="21"/>
        </w:rPr>
      </w:pPr>
      <w:r w:rsidRPr="00972948">
        <w:rPr>
          <w:rFonts w:ascii="SimSun" w:hAnsi="SimSun" w:cs="SimSun" w:hint="eastAsia"/>
          <w:szCs w:val="21"/>
        </w:rPr>
        <w:t>前、后轴的利用附着系数分别为</w:t>
      </w:r>
    </w:p>
    <w:p w14:paraId="4D1755D1" w14:textId="77777777" w:rsidR="00380EF5" w:rsidRPr="00972948" w:rsidRDefault="00000000" w:rsidP="00972948">
      <w:pPr>
        <w:spacing w:beforeLines="50" w:before="120" w:afterLines="50" w:after="120"/>
        <w:ind w:firstLineChars="200" w:firstLine="420"/>
        <w:jc w:val="left"/>
        <w:rPr>
          <w:rFonts w:ascii="SimSun" w:hAnsi="SimSun" w:cs="SimSun"/>
          <w:szCs w:val="2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μ</m:t>
              </m:r>
            </m:e>
            <m:sub>
              <m:r>
                <w:rPr>
                  <w:rFonts w:ascii="Cambria Math" w:hAnsi="Cambria Math"/>
                  <w:szCs w:val="21"/>
                </w:rPr>
                <m:t>f</m:t>
              </m:r>
            </m:sub>
          </m:sSub>
          <m: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x1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z1</m:t>
                  </m:r>
                </m:sub>
              </m:sSub>
            </m:den>
          </m:f>
          <m: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hAnsi="Cambria Math"/>
                  <w:szCs w:val="21"/>
                </w:rPr>
                <m:t>βLz</m:t>
              </m:r>
            </m:num>
            <m:den>
              <m:r>
                <w:rPr>
                  <w:rFonts w:ascii="Cambria Math" w:hAnsi="Cambria Math"/>
                  <w:szCs w:val="21"/>
                </w:rPr>
                <m:t>b+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g</m:t>
                  </m:r>
                </m:sub>
              </m:sSub>
              <m:r>
                <w:rPr>
                  <w:rFonts w:ascii="Cambria Math" w:hAnsi="Cambria Math"/>
                  <w:szCs w:val="21"/>
                </w:rPr>
                <m:t>z</m:t>
              </m:r>
            </m:den>
          </m:f>
          <m:r>
            <w:rPr>
              <w:rFonts w:ascii="Cambria Math" w:eastAsiaTheme="minorEastAsia" w:hAnsi="Cambria Math"/>
              <w:szCs w:val="21"/>
              <w:lang w:eastAsia="zh-TW"/>
            </w:rPr>
            <m:t xml:space="preserve">  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，</m:t>
          </m:r>
          <m:r>
            <w:rPr>
              <w:rFonts w:ascii="Cambria Math" w:eastAsiaTheme="minorEastAsia" w:hAnsi="Cambria Math"/>
              <w:szCs w:val="21"/>
              <w:lang w:eastAsia="zh-TW"/>
            </w:rPr>
            <m:t xml:space="preserve">  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1"/>
                  <w:lang w:eastAsia="zh-TW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μ</m:t>
              </m:r>
            </m:e>
            <m:sub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r</m:t>
              </m:r>
            </m:sub>
          </m:sSub>
          <m:r>
            <w:rPr>
              <w:rFonts w:ascii="Cambria Math" w:eastAsiaTheme="minorEastAsia" w:hAnsi="Cambria Math"/>
              <w:szCs w:val="21"/>
              <w:lang w:eastAsia="zh-TW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Cs w:val="21"/>
                  <w:lang w:eastAsia="zh-TW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1"/>
                      <w:lang w:eastAsia="zh-TW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x2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1"/>
                      <w:lang w:eastAsia="zh-TW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z2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1"/>
              <w:lang w:eastAsia="zh-TW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Cs w:val="21"/>
                  <w:lang w:eastAsia="zh-TW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(1-β)Lz</m:t>
              </m:r>
            </m:num>
            <m:den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a-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1"/>
                      <w:lang w:eastAsia="zh-TW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z</m:t>
              </m:r>
            </m:den>
          </m:f>
        </m:oMath>
      </m:oMathPara>
    </w:p>
    <w:p w14:paraId="13441755" w14:textId="77777777" w:rsidR="00640D2B" w:rsidRPr="00972948" w:rsidRDefault="00F44D72" w:rsidP="00EA751D">
      <w:pPr>
        <w:spacing w:line="300" w:lineRule="auto"/>
        <w:ind w:firstLineChars="200" w:firstLine="420"/>
        <w:rPr>
          <w:rFonts w:ascii="SimSun" w:hAnsi="SimSun" w:cs="SimSun"/>
          <w:szCs w:val="21"/>
        </w:rPr>
      </w:pPr>
      <w:r w:rsidRPr="00972948">
        <w:rPr>
          <w:rFonts w:ascii="SimSun" w:hAnsi="SimSun" w:cs="SimSun" w:hint="eastAsia"/>
          <w:szCs w:val="21"/>
        </w:rPr>
        <w:t>制动效率是指车轮将要抱死时的制动强度与被利用的附着系数之比</w:t>
      </w:r>
      <w:r w:rsidR="00972948">
        <w:rPr>
          <w:rFonts w:ascii="SimSun" w:hAnsi="SimSun" w:cs="SimSun" w:hint="eastAsia"/>
          <w:szCs w:val="21"/>
        </w:rPr>
        <w:t>。</w:t>
      </w:r>
    </w:p>
    <w:p w14:paraId="363FDAA4" w14:textId="77777777" w:rsidR="00640D2B" w:rsidRPr="00972948" w:rsidRDefault="00F44D72" w:rsidP="00EA751D">
      <w:pPr>
        <w:spacing w:line="300" w:lineRule="auto"/>
        <w:ind w:firstLineChars="200" w:firstLine="420"/>
        <w:rPr>
          <w:rFonts w:ascii="SimSun" w:hAnsi="SimSun" w:cs="SimSun"/>
          <w:szCs w:val="21"/>
        </w:rPr>
      </w:pPr>
      <w:r w:rsidRPr="00972948">
        <w:rPr>
          <w:rFonts w:ascii="SimSun" w:hAnsi="SimSun" w:cs="SimSun" w:hint="eastAsia"/>
          <w:szCs w:val="21"/>
        </w:rPr>
        <w:t>前、后轴的制动效率分别为</w:t>
      </w:r>
    </w:p>
    <w:p w14:paraId="4AB39959" w14:textId="77777777" w:rsidR="00972948" w:rsidRPr="00972948" w:rsidRDefault="00000000" w:rsidP="00972948">
      <w:pPr>
        <w:spacing w:beforeLines="50" w:before="120" w:afterLines="50" w:after="120"/>
        <w:ind w:firstLineChars="200" w:firstLine="420"/>
        <w:jc w:val="left"/>
        <w:rPr>
          <w:rFonts w:ascii="SimSun" w:hAnsi="SimSun" w:cs="SimSun"/>
          <w:szCs w:val="2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ε</m:t>
              </m:r>
            </m:e>
            <m:sub>
              <m:r>
                <w:rPr>
                  <w:rFonts w:ascii="Cambria Math" w:hAnsi="Cambria Math"/>
                  <w:szCs w:val="21"/>
                </w:rPr>
                <m:t>f</m:t>
              </m:r>
            </m:sub>
          </m:sSub>
          <m: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hAnsi="Cambria Math"/>
                  <w:szCs w:val="21"/>
                </w:rPr>
                <m:t>z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sub>
              </m:sSub>
            </m:den>
          </m:f>
          <m: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hAnsi="Cambria Math"/>
                  <w:szCs w:val="21"/>
                </w:rPr>
                <m:t>b</m:t>
              </m:r>
            </m:num>
            <m:den>
              <m:r>
                <w:rPr>
                  <w:rFonts w:ascii="Cambria Math" w:hAnsi="Cambria Math"/>
                  <w:szCs w:val="21"/>
                </w:rPr>
                <m:t>Lβ-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g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1"/>
              <w:lang w:eastAsia="zh-TW"/>
            </w:rPr>
            <m:t xml:space="preserve">  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，</m:t>
          </m:r>
          <m:r>
            <w:rPr>
              <w:rFonts w:ascii="Cambria Math" w:eastAsiaTheme="minorEastAsia" w:hAnsi="Cambria Math"/>
              <w:szCs w:val="21"/>
              <w:lang w:eastAsia="zh-TW"/>
            </w:rPr>
            <m:t xml:space="preserve">  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1"/>
                  <w:lang w:eastAsia="zh-TW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ε</m:t>
              </m:r>
            </m:e>
            <m:sub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r</m:t>
              </m:r>
            </m:sub>
          </m:sSub>
          <m:r>
            <w:rPr>
              <w:rFonts w:ascii="Cambria Math" w:eastAsiaTheme="minorEastAsia" w:hAnsi="Cambria Math"/>
              <w:szCs w:val="21"/>
              <w:lang w:eastAsia="zh-TW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Cs w:val="21"/>
                  <w:lang w:eastAsia="zh-TW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z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1"/>
                      <w:lang w:eastAsia="zh-TW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μ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r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1"/>
              <w:lang w:eastAsia="zh-TW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Cs w:val="21"/>
                  <w:lang w:eastAsia="zh-TW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Cs w:val="21"/>
                  <w:lang w:eastAsia="zh-TW"/>
                </w:rPr>
                <m:t>L-Lβ+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1"/>
                      <w:lang w:eastAsia="zh-TW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μ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1"/>
                      <w:lang w:eastAsia="zh-TW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1"/>
                      <w:lang w:eastAsia="zh-TW"/>
                    </w:rPr>
                    <m:t>g</m:t>
                  </m:r>
                </m:sub>
              </m:sSub>
            </m:den>
          </m:f>
        </m:oMath>
      </m:oMathPara>
    </w:p>
    <w:p w14:paraId="670EC804" w14:textId="77777777" w:rsidR="00640D2B" w:rsidRPr="00972948" w:rsidRDefault="00F44D72" w:rsidP="00EA751D">
      <w:pPr>
        <w:spacing w:line="300" w:lineRule="auto"/>
        <w:ind w:firstLineChars="200" w:firstLine="420"/>
        <w:rPr>
          <w:szCs w:val="21"/>
        </w:rPr>
      </w:pPr>
      <w:r w:rsidRPr="00972948">
        <w:rPr>
          <w:szCs w:val="21"/>
        </w:rPr>
        <w:t>制动力分配系数为常数时，只有在同步附着系数路面上制动时，前、后轮才能同时接近抱死状态，附着性能得到充分利用，汽车获得最佳制动。</w:t>
      </w:r>
    </w:p>
    <w:p w14:paraId="3D1C35BE" w14:textId="77777777" w:rsidR="00640D2B" w:rsidRPr="00972948" w:rsidRDefault="00F44D72" w:rsidP="00EA751D">
      <w:pPr>
        <w:spacing w:line="300" w:lineRule="auto"/>
        <w:ind w:firstLineChars="200" w:firstLine="420"/>
        <w:rPr>
          <w:szCs w:val="21"/>
        </w:rPr>
      </w:pPr>
      <w:r w:rsidRPr="00972948">
        <w:rPr>
          <w:szCs w:val="21"/>
        </w:rPr>
        <w:lastRenderedPageBreak/>
        <w:t>在其他各种附着系数路面上，如果</w:t>
      </w:r>
      <w:r w:rsidRPr="00972948">
        <w:rPr>
          <w:szCs w:val="21"/>
        </w:rPr>
        <w:t xml:space="preserve"> </w:t>
      </w:r>
      <w:r w:rsidRPr="00972948">
        <w:rPr>
          <w:i/>
          <w:iCs/>
          <w:szCs w:val="21"/>
        </w:rPr>
        <w:t>β</w:t>
      </w:r>
      <w:r w:rsidRPr="00972948">
        <w:rPr>
          <w:szCs w:val="21"/>
        </w:rPr>
        <w:t xml:space="preserve"> </w:t>
      </w:r>
      <w:r w:rsidRPr="00972948">
        <w:rPr>
          <w:szCs w:val="21"/>
        </w:rPr>
        <w:t>线位于</w:t>
      </w:r>
      <w:r w:rsidRPr="00972948">
        <w:rPr>
          <w:szCs w:val="21"/>
        </w:rPr>
        <w:t xml:space="preserve"> </w:t>
      </w:r>
      <w:r w:rsidRPr="00972948">
        <w:rPr>
          <w:i/>
          <w:iCs/>
          <w:szCs w:val="21"/>
        </w:rPr>
        <w:t>I</w:t>
      </w:r>
      <w:r w:rsidRPr="00972948">
        <w:rPr>
          <w:szCs w:val="21"/>
        </w:rPr>
        <w:t xml:space="preserve"> </w:t>
      </w:r>
      <w:r w:rsidRPr="00972948">
        <w:rPr>
          <w:szCs w:val="21"/>
        </w:rPr>
        <w:t>曲线下方，当制动踏板力足够大时会出现前轮先抱死，提前丧失转向能力；</w:t>
      </w:r>
    </w:p>
    <w:p w14:paraId="7E469043" w14:textId="77777777" w:rsidR="00640D2B" w:rsidRPr="00972948" w:rsidRDefault="00F44D72" w:rsidP="00EA751D">
      <w:pPr>
        <w:spacing w:line="300" w:lineRule="auto"/>
        <w:ind w:firstLineChars="200" w:firstLine="420"/>
        <w:rPr>
          <w:szCs w:val="21"/>
        </w:rPr>
      </w:pPr>
      <w:r w:rsidRPr="00972948">
        <w:rPr>
          <w:szCs w:val="21"/>
        </w:rPr>
        <w:t>如果</w:t>
      </w:r>
      <w:r w:rsidRPr="00972948">
        <w:rPr>
          <w:szCs w:val="21"/>
        </w:rPr>
        <w:t xml:space="preserve"> </w:t>
      </w:r>
      <w:r w:rsidRPr="00972948">
        <w:rPr>
          <w:i/>
          <w:iCs/>
          <w:szCs w:val="21"/>
        </w:rPr>
        <w:t>β</w:t>
      </w:r>
      <w:r w:rsidRPr="00972948">
        <w:rPr>
          <w:szCs w:val="21"/>
        </w:rPr>
        <w:t xml:space="preserve"> </w:t>
      </w:r>
      <w:r w:rsidRPr="00972948">
        <w:rPr>
          <w:szCs w:val="21"/>
        </w:rPr>
        <w:t>线位于</w:t>
      </w:r>
      <w:r w:rsidRPr="00972948">
        <w:rPr>
          <w:szCs w:val="21"/>
        </w:rPr>
        <w:t xml:space="preserve"> </w:t>
      </w:r>
      <w:r w:rsidRPr="00972948">
        <w:rPr>
          <w:i/>
          <w:iCs/>
          <w:szCs w:val="21"/>
        </w:rPr>
        <w:t>I</w:t>
      </w:r>
      <w:r w:rsidRPr="00972948">
        <w:rPr>
          <w:szCs w:val="21"/>
        </w:rPr>
        <w:t xml:space="preserve"> </w:t>
      </w:r>
      <w:r w:rsidRPr="00972948">
        <w:rPr>
          <w:szCs w:val="21"/>
        </w:rPr>
        <w:t>曲线上方，则会出现后轮先抱死而使汽车处于不稳定的制动状态。</w:t>
      </w:r>
    </w:p>
    <w:p w14:paraId="74195D29" w14:textId="77777777" w:rsidR="00640D2B" w:rsidRPr="00972948" w:rsidRDefault="00F44D72" w:rsidP="00EA751D">
      <w:pPr>
        <w:spacing w:line="300" w:lineRule="auto"/>
        <w:ind w:firstLineChars="200" w:firstLine="420"/>
        <w:rPr>
          <w:szCs w:val="21"/>
        </w:rPr>
      </w:pPr>
      <w:r w:rsidRPr="00972948">
        <w:rPr>
          <w:szCs w:val="21"/>
        </w:rPr>
        <w:t>如果要在制动过程中能保持前轮转向能力，又不会出现侧滑的危险工况，则在一定附着系数的条件下，其制动强度总小于附着系数，即</w:t>
      </w:r>
      <w:r w:rsidRPr="00972948">
        <w:rPr>
          <w:szCs w:val="21"/>
        </w:rPr>
        <w:t xml:space="preserve"> </w:t>
      </w:r>
      <w:r w:rsidRPr="00972948">
        <w:rPr>
          <w:i/>
          <w:iCs/>
          <w:szCs w:val="21"/>
        </w:rPr>
        <w:t>z</w:t>
      </w:r>
      <w:r w:rsidRPr="00972948">
        <w:rPr>
          <w:szCs w:val="21"/>
        </w:rPr>
        <w:t>&lt;</w:t>
      </w:r>
      <w:r w:rsidRPr="00972948">
        <w:rPr>
          <w:i/>
          <w:iCs/>
          <w:szCs w:val="21"/>
          <w:lang w:val="el-GR"/>
        </w:rPr>
        <w:t>μ</w:t>
      </w:r>
      <w:r w:rsidRPr="00972948">
        <w:rPr>
          <w:szCs w:val="21"/>
        </w:rPr>
        <w:t xml:space="preserve"> </w:t>
      </w:r>
      <w:r w:rsidRPr="00972948">
        <w:rPr>
          <w:szCs w:val="21"/>
        </w:rPr>
        <w:t>且制动效率</w:t>
      </w:r>
      <w:r w:rsidRPr="00972948">
        <w:rPr>
          <w:szCs w:val="21"/>
        </w:rPr>
        <w:t xml:space="preserve"> </w:t>
      </w:r>
      <w:r w:rsidRPr="00972948">
        <w:rPr>
          <w:i/>
          <w:iCs/>
          <w:szCs w:val="21"/>
          <w:lang w:val="el-GR"/>
        </w:rPr>
        <w:t>ε</w:t>
      </w:r>
      <w:r w:rsidRPr="00972948">
        <w:rPr>
          <w:szCs w:val="21"/>
        </w:rPr>
        <w:t xml:space="preserve">&lt;1 </w:t>
      </w:r>
      <w:r w:rsidRPr="00972948">
        <w:rPr>
          <w:szCs w:val="21"/>
        </w:rPr>
        <w:t>。</w:t>
      </w:r>
    </w:p>
    <w:p w14:paraId="0C17F3CB" w14:textId="77777777" w:rsidR="00380EF5" w:rsidRPr="00972948" w:rsidRDefault="00380EF5" w:rsidP="00CD0683">
      <w:pPr>
        <w:spacing w:line="300" w:lineRule="auto"/>
        <w:ind w:firstLineChars="200" w:firstLine="420"/>
        <w:jc w:val="left"/>
        <w:rPr>
          <w:rFonts w:ascii="SimSun" w:hAnsi="SimSun" w:cs="SimSun"/>
          <w:szCs w:val="21"/>
        </w:rPr>
      </w:pPr>
    </w:p>
    <w:p w14:paraId="0DF07D01" w14:textId="77777777" w:rsidR="00380EF5" w:rsidRPr="00CD0683" w:rsidRDefault="00380EF5" w:rsidP="00CD0683">
      <w:pPr>
        <w:spacing w:line="300" w:lineRule="auto"/>
        <w:ind w:firstLineChars="200" w:firstLine="420"/>
        <w:jc w:val="left"/>
        <w:rPr>
          <w:rFonts w:ascii="SimSun" w:hAnsi="SimSun" w:cs="SimSun"/>
          <w:szCs w:val="21"/>
        </w:rPr>
      </w:pPr>
    </w:p>
    <w:p w14:paraId="5DF84310" w14:textId="77777777" w:rsidR="00380EF5" w:rsidRDefault="00380EF5">
      <w:pPr>
        <w:pStyle w:val="1"/>
        <w:widowControl/>
        <w:spacing w:after="330" w:line="240" w:lineRule="auto"/>
      </w:pPr>
      <w:r>
        <w:rPr>
          <w:rFonts w:hint="eastAsia"/>
        </w:rPr>
        <w:br w:type="page"/>
      </w:r>
      <w:bookmarkStart w:id="8" w:name="_Toc130928191"/>
      <w:r w:rsidR="00CD0683">
        <w:rPr>
          <w:rFonts w:eastAsiaTheme="minorEastAsia"/>
        </w:rPr>
        <w:lastRenderedPageBreak/>
        <w:t xml:space="preserve">2. </w:t>
      </w:r>
      <w:r w:rsidR="00CD0683" w:rsidRPr="00CD0683">
        <w:rPr>
          <w:rFonts w:hint="eastAsia"/>
        </w:rPr>
        <w:t>绘制汽车制动力分配曲线</w:t>
      </w:r>
      <w:bookmarkEnd w:id="8"/>
    </w:p>
    <w:p w14:paraId="1831A364" w14:textId="77777777" w:rsidR="00380EF5" w:rsidRPr="00E7440B" w:rsidRDefault="00E7440B" w:rsidP="00CD0683">
      <w:pPr>
        <w:spacing w:line="300" w:lineRule="auto"/>
        <w:ind w:firstLineChars="200" w:firstLine="420"/>
        <w:jc w:val="left"/>
        <w:rPr>
          <w:szCs w:val="21"/>
        </w:rPr>
      </w:pPr>
      <w:r w:rsidRPr="00E7440B">
        <w:rPr>
          <w:szCs w:val="21"/>
        </w:rPr>
        <w:t>绘制汽车制动力分配曲线的</w:t>
      </w:r>
      <w:r w:rsidRPr="00E7440B">
        <w:rPr>
          <w:szCs w:val="21"/>
        </w:rPr>
        <w:t>MATLAB</w:t>
      </w:r>
      <w:r w:rsidRPr="00E7440B">
        <w:rPr>
          <w:szCs w:val="21"/>
        </w:rPr>
        <w:t>程序如下</w:t>
      </w:r>
    </w:p>
    <w:p w14:paraId="4356005B" w14:textId="77777777" w:rsidR="00380EF5" w:rsidRPr="00CD0683" w:rsidRDefault="00E7440B" w:rsidP="00E7440B">
      <w:pPr>
        <w:spacing w:line="300" w:lineRule="auto"/>
        <w:jc w:val="left"/>
        <w:rPr>
          <w:rFonts w:ascii="SimSun" w:hAnsi="SimSun" w:cs="SimSun"/>
          <w:szCs w:val="21"/>
        </w:rPr>
      </w:pPr>
      <w:r w:rsidRPr="00E7440B">
        <w:rPr>
          <w:rFonts w:ascii="SimSun" w:hAnsi="SimSun" w:cs="SimSun"/>
          <w:noProof/>
          <w:szCs w:val="21"/>
          <w:lang w:eastAsia="zh-TW"/>
        </w:rPr>
        <w:drawing>
          <wp:inline distT="0" distB="0" distL="0" distR="0" wp14:anchorId="0D6E4D90" wp14:editId="5BA25491">
            <wp:extent cx="5760085" cy="3025140"/>
            <wp:effectExtent l="0" t="0" r="0" b="381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7268" w14:textId="77777777" w:rsidR="00380EF5" w:rsidRPr="00FA4C6E" w:rsidRDefault="00FA4C6E" w:rsidP="00EA751D">
      <w:pPr>
        <w:spacing w:line="300" w:lineRule="auto"/>
        <w:ind w:firstLineChars="200" w:firstLine="420"/>
        <w:rPr>
          <w:szCs w:val="21"/>
        </w:rPr>
      </w:pPr>
      <w:r w:rsidRPr="00FA4C6E">
        <w:rPr>
          <w:szCs w:val="21"/>
        </w:rPr>
        <w:t>在</w:t>
      </w:r>
      <w:r w:rsidRPr="00FA4C6E">
        <w:rPr>
          <w:szCs w:val="21"/>
        </w:rPr>
        <w:t>MATLAB</w:t>
      </w:r>
      <w:r w:rsidRPr="00FA4C6E">
        <w:rPr>
          <w:szCs w:val="21"/>
        </w:rPr>
        <w:t>编辑器中输人这些程序，点击运行按钮，就会得到汽车制动力分配曲线，如图</w:t>
      </w:r>
      <w:r w:rsidRPr="00FA4C6E">
        <w:rPr>
          <w:szCs w:val="21"/>
        </w:rPr>
        <w:t>2</w:t>
      </w:r>
      <w:r w:rsidRPr="00FA4C6E">
        <w:rPr>
          <w:szCs w:val="21"/>
        </w:rPr>
        <w:t>所示。可知，</w:t>
      </w:r>
      <w:r w:rsidRPr="00FA4C6E">
        <w:rPr>
          <w:i/>
          <w:szCs w:val="21"/>
        </w:rPr>
        <w:t>β</w:t>
      </w:r>
      <w:r w:rsidRPr="00FA4C6E">
        <w:rPr>
          <w:szCs w:val="21"/>
        </w:rPr>
        <w:t>线与</w:t>
      </w:r>
      <w:r w:rsidRPr="00FA4C6E">
        <w:rPr>
          <w:rFonts w:eastAsiaTheme="minorEastAsia"/>
          <w:i/>
          <w:szCs w:val="21"/>
        </w:rPr>
        <w:t>I</w:t>
      </w:r>
      <w:r w:rsidRPr="00FA4C6E">
        <w:rPr>
          <w:szCs w:val="21"/>
        </w:rPr>
        <w:t>曲线交点所对应的前、后制动器制动力分别为</w:t>
      </w:r>
      <w:r w:rsidRPr="00FA4C6E">
        <w:rPr>
          <w:szCs w:val="21"/>
        </w:rPr>
        <w:t>10450N</w:t>
      </w:r>
      <w:r w:rsidRPr="00FA4C6E">
        <w:rPr>
          <w:szCs w:val="21"/>
        </w:rPr>
        <w:t>、</w:t>
      </w:r>
      <w:r w:rsidRPr="00FA4C6E">
        <w:rPr>
          <w:szCs w:val="21"/>
        </w:rPr>
        <w:t>5878N</w:t>
      </w:r>
      <w:r w:rsidRPr="00FA4C6E">
        <w:rPr>
          <w:szCs w:val="21"/>
        </w:rPr>
        <w:t>，同步附着系数为</w:t>
      </w:r>
      <w:r w:rsidRPr="00FA4C6E">
        <w:rPr>
          <w:szCs w:val="21"/>
        </w:rPr>
        <w:t>0.87</w:t>
      </w:r>
      <w:r w:rsidRPr="00FA4C6E">
        <w:rPr>
          <w:szCs w:val="21"/>
        </w:rPr>
        <w:t>，制动器动力分配系数为</w:t>
      </w:r>
      <w:r w:rsidR="00930B7B" w:rsidRPr="00930B7B">
        <w:rPr>
          <w:rFonts w:eastAsiaTheme="minorEastAsia"/>
          <w:szCs w:val="21"/>
        </w:rPr>
        <w:t>0</w:t>
      </w:r>
      <w:r w:rsidRPr="00FA4C6E">
        <w:rPr>
          <w:szCs w:val="21"/>
        </w:rPr>
        <w:t>.64</w:t>
      </w:r>
      <w:r w:rsidRPr="00FA4C6E">
        <w:rPr>
          <w:szCs w:val="21"/>
        </w:rPr>
        <w:t>。</w:t>
      </w:r>
      <w:r w:rsidRPr="00FA4C6E">
        <w:rPr>
          <w:i/>
          <w:szCs w:val="21"/>
        </w:rPr>
        <w:t>β</w:t>
      </w:r>
      <w:r w:rsidRPr="00FA4C6E">
        <w:rPr>
          <w:szCs w:val="21"/>
        </w:rPr>
        <w:t>线在</w:t>
      </w:r>
      <w:r w:rsidRPr="00FA4C6E">
        <w:rPr>
          <w:rFonts w:eastAsiaTheme="minorEastAsia"/>
          <w:i/>
          <w:szCs w:val="21"/>
        </w:rPr>
        <w:t>I</w:t>
      </w:r>
      <w:r w:rsidRPr="00FA4C6E">
        <w:rPr>
          <w:szCs w:val="21"/>
        </w:rPr>
        <w:t>曲线以下，前轮先抱死，</w:t>
      </w:r>
      <w:r w:rsidRPr="00FA4C6E">
        <w:rPr>
          <w:rFonts w:eastAsiaTheme="minorEastAsia"/>
          <w:szCs w:val="21"/>
        </w:rPr>
        <w:t>失</w:t>
      </w:r>
      <w:r w:rsidRPr="00FA4C6E">
        <w:rPr>
          <w:szCs w:val="21"/>
        </w:rPr>
        <w:t>去转向能力，处于稳定状态</w:t>
      </w:r>
      <w:r w:rsidRPr="00FA4C6E">
        <w:rPr>
          <w:rFonts w:eastAsia="SimHei"/>
          <w:szCs w:val="21"/>
        </w:rPr>
        <w:t>；</w:t>
      </w:r>
      <w:r w:rsidRPr="00FA4C6E">
        <w:rPr>
          <w:i/>
          <w:szCs w:val="21"/>
        </w:rPr>
        <w:t>β</w:t>
      </w:r>
      <w:r w:rsidRPr="00FA4C6E">
        <w:rPr>
          <w:szCs w:val="21"/>
        </w:rPr>
        <w:t>线在</w:t>
      </w:r>
      <w:r w:rsidRPr="00FA4C6E">
        <w:rPr>
          <w:rFonts w:eastAsiaTheme="minorEastAsia"/>
          <w:i/>
          <w:szCs w:val="21"/>
        </w:rPr>
        <w:t>I</w:t>
      </w:r>
      <w:r w:rsidRPr="00FA4C6E">
        <w:rPr>
          <w:szCs w:val="21"/>
        </w:rPr>
        <w:t>曲线以上，后轮先抱死，可能发生侧滑，处于不稳定状态。</w:t>
      </w:r>
    </w:p>
    <w:p w14:paraId="3D29E755" w14:textId="77777777" w:rsidR="00380EF5" w:rsidRPr="00CD0683" w:rsidRDefault="00E962EF" w:rsidP="00FA4C6E">
      <w:pPr>
        <w:jc w:val="center"/>
        <w:rPr>
          <w:rFonts w:ascii="SimSun" w:hAnsi="SimSun" w:cs="SimSun"/>
          <w:szCs w:val="21"/>
        </w:rPr>
      </w:pPr>
      <w:r w:rsidRPr="00E962EF">
        <w:rPr>
          <w:rFonts w:ascii="SimSun" w:hAnsi="SimSun" w:cs="SimSun"/>
          <w:noProof/>
          <w:szCs w:val="21"/>
          <w:lang w:eastAsia="zh-TW"/>
        </w:rPr>
        <mc:AlternateContent>
          <mc:Choice Requires="wpg">
            <w:drawing>
              <wp:inline distT="0" distB="0" distL="0" distR="0" wp14:anchorId="7D9334E9" wp14:editId="1361C09D">
                <wp:extent cx="4752000" cy="3558486"/>
                <wp:effectExtent l="0" t="0" r="0" b="4445"/>
                <wp:docPr id="2" name="群組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52000" cy="3558486"/>
                          <a:chOff x="0" y="0"/>
                          <a:chExt cx="7740000" cy="5794652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0" cy="579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橢圓 7"/>
                        <wps:cNvSpPr/>
                        <wps:spPr>
                          <a:xfrm>
                            <a:off x="5014453" y="1929318"/>
                            <a:ext cx="288000" cy="2880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橢圓 8"/>
                        <wps:cNvSpPr/>
                        <wps:spPr>
                          <a:xfrm>
                            <a:off x="1617402" y="4431629"/>
                            <a:ext cx="288000" cy="2880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文字方塊 7"/>
                        <wps:cNvSpPr txBox="1"/>
                        <wps:spPr>
                          <a:xfrm>
                            <a:off x="4775730" y="2330062"/>
                            <a:ext cx="1737591" cy="434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FFA742" w14:textId="77777777" w:rsidR="001E4ABF" w:rsidRPr="00E962EF" w:rsidRDefault="001E4ABF" w:rsidP="00E962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E962EF"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</w:rPr>
                                <w:t>(10450, 5878)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334E9" id="群組 2" o:spid="_x0000_s1026" style="width:374.15pt;height:280.2pt;mso-position-horizontal-relative:char;mso-position-vertical-relative:line" coordsize="77400,5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width:77400;height:5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">
                  <v:imagedata r:id="rId18" o:title=""/>
                </v:shape>
                <v:oval id="橢圓 7" o:spid="_x0000_s1028" style="position:absolute;left:50144;top:19293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" filled="f" strokecolor="black [3213]" strokeweight="1pt">
                  <v:stroke joinstyle="miter"/>
                </v:oval>
                <v:oval id="橢圓 8" o:spid="_x0000_s1029" style="position:absolute;left:16174;top:44316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" filled="f" strokecolor="black [3213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" o:spid="_x0000_s1030" type="#_x0000_t202" style="position:absolute;left:47757;top:23300;width:17376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3CFFA742" w14:textId="77777777" w:rsidR="001E4ABF" w:rsidRPr="00E962EF" w:rsidRDefault="001E4ABF" w:rsidP="00E962EF">
                        <w:pPr>
                          <w:pStyle w:val="Web"/>
                          <w:spacing w:before="0" w:beforeAutospacing="0" w:after="0" w:afterAutospacing="0"/>
                        </w:pPr>
                        <w:r w:rsidRPr="00E962EF"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</w:rPr>
                          <w:t>(10450, 5878)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9C82C5" w14:textId="77777777" w:rsidR="00380EF5" w:rsidRPr="00CD0683" w:rsidRDefault="00FA4C6E" w:rsidP="00FA4C6E">
      <w:pPr>
        <w:spacing w:line="300" w:lineRule="auto"/>
        <w:jc w:val="center"/>
        <w:rPr>
          <w:rFonts w:ascii="SimSun" w:hAnsi="SimSun" w:cs="SimSun"/>
          <w:szCs w:val="21"/>
        </w:rPr>
      </w:pPr>
      <w:r w:rsidRPr="005A07AE">
        <w:rPr>
          <w:szCs w:val="21"/>
        </w:rPr>
        <w:t>图</w:t>
      </w:r>
      <w:r>
        <w:rPr>
          <w:szCs w:val="21"/>
        </w:rPr>
        <w:t xml:space="preserve">2 </w:t>
      </w:r>
      <w:r w:rsidRPr="00FA4C6E">
        <w:rPr>
          <w:rFonts w:ascii="SimSun" w:hAnsi="SimSun" w:cs="SimSun" w:hint="eastAsia"/>
          <w:szCs w:val="21"/>
        </w:rPr>
        <w:t>汽车制动力分配曲线</w:t>
      </w:r>
    </w:p>
    <w:p w14:paraId="0E517FB5" w14:textId="77777777" w:rsidR="00380EF5" w:rsidRDefault="00380EF5">
      <w:pPr>
        <w:pStyle w:val="1"/>
        <w:widowControl/>
        <w:spacing w:after="330" w:line="24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40"/>
        </w:rPr>
        <w:br w:type="page"/>
      </w:r>
      <w:bookmarkStart w:id="9" w:name="_Toc130928192"/>
      <w:bookmarkStart w:id="10" w:name="_Toc223930990"/>
      <w:bookmarkStart w:id="11" w:name="_Toc203744568"/>
      <w:r w:rsidR="00CD0683">
        <w:rPr>
          <w:rFonts w:eastAsiaTheme="minorEastAsia"/>
        </w:rPr>
        <w:lastRenderedPageBreak/>
        <w:t xml:space="preserve">3. </w:t>
      </w:r>
      <w:r w:rsidR="00CD0683" w:rsidRPr="00CD0683">
        <w:rPr>
          <w:rFonts w:hint="eastAsia"/>
        </w:rPr>
        <w:t>绘制利用附着系数与制动强度曲线</w:t>
      </w:r>
      <w:bookmarkEnd w:id="9"/>
    </w:p>
    <w:p w14:paraId="679D08CF" w14:textId="77777777" w:rsidR="00CD0683" w:rsidRPr="00D456B0" w:rsidRDefault="00D456B0" w:rsidP="00CD0683">
      <w:pPr>
        <w:spacing w:line="300" w:lineRule="auto"/>
        <w:ind w:firstLineChars="200" w:firstLine="420"/>
        <w:jc w:val="left"/>
        <w:rPr>
          <w:szCs w:val="21"/>
        </w:rPr>
      </w:pPr>
      <w:r w:rsidRPr="00D456B0">
        <w:rPr>
          <w:szCs w:val="21"/>
        </w:rPr>
        <w:t>绘制利用附着系数与制动强度曲线的</w:t>
      </w:r>
      <w:r w:rsidRPr="00D456B0">
        <w:rPr>
          <w:szCs w:val="21"/>
        </w:rPr>
        <w:t>MATLAB</w:t>
      </w:r>
      <w:r w:rsidRPr="00D456B0">
        <w:rPr>
          <w:szCs w:val="21"/>
        </w:rPr>
        <w:t>程序如下</w:t>
      </w:r>
    </w:p>
    <w:p w14:paraId="0E67E709" w14:textId="77777777" w:rsidR="00CD0683" w:rsidRDefault="00D456B0" w:rsidP="00D456B0">
      <w:pPr>
        <w:spacing w:line="300" w:lineRule="auto"/>
        <w:jc w:val="center"/>
        <w:rPr>
          <w:rFonts w:ascii="SimSun" w:hAnsi="SimSun" w:cs="SimSun"/>
          <w:szCs w:val="21"/>
        </w:rPr>
      </w:pPr>
      <w:r w:rsidRPr="00D456B0">
        <w:rPr>
          <w:rFonts w:ascii="SimSun" w:hAnsi="SimSun" w:cs="SimSun"/>
          <w:noProof/>
          <w:szCs w:val="21"/>
          <w:lang w:eastAsia="zh-TW"/>
        </w:rPr>
        <w:drawing>
          <wp:inline distT="0" distB="0" distL="0" distR="0" wp14:anchorId="28270527" wp14:editId="7BFD72E5">
            <wp:extent cx="5760085" cy="2973070"/>
            <wp:effectExtent l="0" t="0" r="0" b="0"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0515" w14:textId="77777777" w:rsidR="00D456B0" w:rsidRPr="008C752B" w:rsidRDefault="00702301" w:rsidP="00702301">
      <w:pPr>
        <w:spacing w:line="300" w:lineRule="auto"/>
        <w:ind w:firstLineChars="200" w:firstLine="420"/>
        <w:rPr>
          <w:szCs w:val="21"/>
        </w:rPr>
      </w:pPr>
      <w:r w:rsidRPr="008C752B">
        <w:rPr>
          <w:szCs w:val="21"/>
        </w:rPr>
        <w:t>在</w:t>
      </w:r>
      <w:r w:rsidRPr="008C752B">
        <w:rPr>
          <w:szCs w:val="21"/>
        </w:rPr>
        <w:t>MATLAB</w:t>
      </w:r>
      <w:r w:rsidRPr="008C752B">
        <w:rPr>
          <w:szCs w:val="21"/>
        </w:rPr>
        <w:t>编辑器中输人这些程序，点击运行按钮，就会得到利用附着系数与制动强度曲线，如图</w:t>
      </w:r>
      <w:r w:rsidRPr="008C752B">
        <w:rPr>
          <w:szCs w:val="21"/>
        </w:rPr>
        <w:t>3</w:t>
      </w:r>
      <w:r w:rsidRPr="008C752B">
        <w:rPr>
          <w:szCs w:val="21"/>
        </w:rPr>
        <w:t>所示。可以看出，制动强度为</w:t>
      </w:r>
      <w:r w:rsidRPr="008C752B">
        <w:rPr>
          <w:szCs w:val="21"/>
        </w:rPr>
        <w:t>0.87</w:t>
      </w:r>
      <w:r w:rsidRPr="008C752B">
        <w:rPr>
          <w:szCs w:val="21"/>
        </w:rPr>
        <w:t>时，</w:t>
      </w:r>
      <w:r w:rsidR="00930B7B" w:rsidRPr="008C752B">
        <w:rPr>
          <w:szCs w:val="21"/>
        </w:rPr>
        <w:t>满载</w:t>
      </w:r>
      <w:r w:rsidRPr="008C752B">
        <w:rPr>
          <w:szCs w:val="21"/>
        </w:rPr>
        <w:t>前、后轴利用附着系数均为</w:t>
      </w:r>
      <w:r w:rsidRPr="008C752B">
        <w:rPr>
          <w:szCs w:val="21"/>
        </w:rPr>
        <w:t>0</w:t>
      </w:r>
      <w:r w:rsidR="008C752B" w:rsidRPr="008C752B">
        <w:rPr>
          <w:rFonts w:eastAsiaTheme="minorEastAsia"/>
          <w:szCs w:val="21"/>
        </w:rPr>
        <w:t>.</w:t>
      </w:r>
      <w:r w:rsidRPr="008C752B">
        <w:rPr>
          <w:szCs w:val="21"/>
        </w:rPr>
        <w:t>87</w:t>
      </w:r>
      <w:r w:rsidRPr="008C752B">
        <w:rPr>
          <w:szCs w:val="21"/>
        </w:rPr>
        <w:t>，</w:t>
      </w:r>
      <w:r w:rsidR="008C752B" w:rsidRPr="008C752B">
        <w:rPr>
          <w:szCs w:val="21"/>
        </w:rPr>
        <w:t>制动强度为</w:t>
      </w:r>
      <w:r w:rsidR="008C752B" w:rsidRPr="008C752B">
        <w:rPr>
          <w:szCs w:val="21"/>
        </w:rPr>
        <w:t>0.</w:t>
      </w:r>
      <w:r w:rsidR="008C752B" w:rsidRPr="008C752B">
        <w:rPr>
          <w:rFonts w:eastAsiaTheme="minorEastAsia"/>
          <w:szCs w:val="21"/>
        </w:rPr>
        <w:t>2</w:t>
      </w:r>
      <w:r w:rsidR="008C752B" w:rsidRPr="008C752B">
        <w:rPr>
          <w:szCs w:val="21"/>
        </w:rPr>
        <w:t>时，满载前、后轴利用附着系数均为</w:t>
      </w:r>
      <w:r w:rsidR="008C752B" w:rsidRPr="008C752B">
        <w:rPr>
          <w:szCs w:val="21"/>
        </w:rPr>
        <w:t>0</w:t>
      </w:r>
      <w:r w:rsidR="008C752B" w:rsidRPr="008C752B">
        <w:rPr>
          <w:rFonts w:eastAsiaTheme="minorEastAsia"/>
          <w:szCs w:val="21"/>
        </w:rPr>
        <w:t>.2</w:t>
      </w:r>
      <w:r w:rsidR="008C752B" w:rsidRPr="008C752B">
        <w:rPr>
          <w:szCs w:val="21"/>
        </w:rPr>
        <w:t>，</w:t>
      </w:r>
      <w:r w:rsidRPr="008C752B">
        <w:rPr>
          <w:szCs w:val="21"/>
        </w:rPr>
        <w:t>这就是该车的同步附着系数。满载时前轴利用附着系数相对于空载增加，后轴利用附着系数相对于空载减少，主要原因是制动时质心前移。</w:t>
      </w:r>
    </w:p>
    <w:p w14:paraId="652AD509" w14:textId="77777777" w:rsidR="00D456B0" w:rsidRDefault="00E962EF" w:rsidP="00702301">
      <w:pPr>
        <w:jc w:val="center"/>
        <w:rPr>
          <w:rFonts w:ascii="SimSun" w:hAnsi="SimSun" w:cs="SimSun"/>
          <w:szCs w:val="21"/>
        </w:rPr>
      </w:pPr>
      <w:r w:rsidRPr="00E962EF">
        <w:rPr>
          <w:rFonts w:ascii="SimSun" w:hAnsi="SimSun" w:cs="SimSun"/>
          <w:noProof/>
          <w:szCs w:val="21"/>
          <w:lang w:eastAsia="zh-TW"/>
        </w:rPr>
        <mc:AlternateContent>
          <mc:Choice Requires="wpg">
            <w:drawing>
              <wp:inline distT="0" distB="0" distL="0" distR="0" wp14:anchorId="452DB134" wp14:editId="04F3F508">
                <wp:extent cx="4752000" cy="3498802"/>
                <wp:effectExtent l="0" t="0" r="0" b="6985"/>
                <wp:docPr id="19" name="群組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52000" cy="3498802"/>
                          <a:chOff x="0" y="0"/>
                          <a:chExt cx="7740000" cy="5698075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0" cy="569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橢圓 21"/>
                        <wps:cNvSpPr/>
                        <wps:spPr>
                          <a:xfrm>
                            <a:off x="6053732" y="2682683"/>
                            <a:ext cx="288000" cy="2880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橢圓 22"/>
                        <wps:cNvSpPr/>
                        <wps:spPr>
                          <a:xfrm>
                            <a:off x="2027409" y="4418080"/>
                            <a:ext cx="288000" cy="2880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直線接點 23"/>
                        <wps:cNvCnPr/>
                        <wps:spPr>
                          <a:xfrm flipH="1">
                            <a:off x="6211048" y="411427"/>
                            <a:ext cx="9832" cy="466049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BE0EF" id="群組 4" o:spid="_x0000_s1026" style="width:374.15pt;height:275.5pt;mso-position-horizontal-relative:char;mso-position-vertical-relative:line" coordsize="77400,56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">
                <o:lock v:ext="edit" aspectratio="t"/>
                <v:shape id="圖片 20" o:spid="_x0000_s1027" type="#_x0000_t75" style="position:absolute;width:77400;height:5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">
                  <v:imagedata r:id="rId21" o:title=""/>
                  <v:path arrowok="t"/>
                </v:shape>
                <v:oval id="橢圓 21" o:spid="_x0000_s1028" style="position:absolute;left:60537;top:26826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" filled="f" strokecolor="black [3213]" strokeweight="1pt">
                  <v:stroke joinstyle="miter"/>
                </v:oval>
                <v:oval id="橢圓 22" o:spid="_x0000_s1029" style="position:absolute;left:20274;top:44180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" filled="f" strokecolor="black [3213]" strokeweight="1pt">
                  <v:stroke joinstyle="miter"/>
                </v:oval>
                <v:line id="直線接點 23" o:spid="_x0000_s1030" style="position:absolute;flip:x;visibility:visible;mso-wrap-style:square" from="62110,4114" to="62208,5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" strokecolor="red" strokeweight="1pt">
                  <v:stroke dashstyle="dash" joinstyle="miter"/>
                </v:line>
                <w10:anchorlock/>
              </v:group>
            </w:pict>
          </mc:Fallback>
        </mc:AlternateContent>
      </w:r>
    </w:p>
    <w:p w14:paraId="373BB561" w14:textId="77777777" w:rsidR="00D456B0" w:rsidRPr="00CD0683" w:rsidRDefault="00702301" w:rsidP="00702301">
      <w:pPr>
        <w:spacing w:line="300" w:lineRule="auto"/>
        <w:jc w:val="center"/>
        <w:rPr>
          <w:rFonts w:ascii="SimSun" w:hAnsi="SimSun" w:cs="SimSun"/>
          <w:szCs w:val="21"/>
        </w:rPr>
      </w:pPr>
      <w:r w:rsidRPr="005A07AE">
        <w:rPr>
          <w:szCs w:val="21"/>
        </w:rPr>
        <w:t>图</w:t>
      </w:r>
      <w:r>
        <w:rPr>
          <w:szCs w:val="21"/>
        </w:rPr>
        <w:t xml:space="preserve">3 </w:t>
      </w:r>
      <w:r w:rsidRPr="00702301">
        <w:rPr>
          <w:rFonts w:ascii="SimSun" w:hAnsi="SimSun" w:cs="SimSun" w:hint="eastAsia"/>
          <w:szCs w:val="21"/>
        </w:rPr>
        <w:t>利用附着系数与制动强度曲线</w:t>
      </w:r>
    </w:p>
    <w:p w14:paraId="08AA0E6D" w14:textId="77777777" w:rsidR="00CD0683" w:rsidRDefault="00CD0683" w:rsidP="00CD0683">
      <w:pPr>
        <w:pStyle w:val="1"/>
        <w:widowControl/>
        <w:spacing w:after="330" w:line="24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40"/>
        </w:rPr>
        <w:br w:type="page"/>
      </w:r>
      <w:bookmarkStart w:id="12" w:name="_Toc130928193"/>
      <w:r>
        <w:rPr>
          <w:rFonts w:eastAsiaTheme="minorEastAsia"/>
        </w:rPr>
        <w:lastRenderedPageBreak/>
        <w:t xml:space="preserve">4. </w:t>
      </w:r>
      <w:r w:rsidRPr="00CD0683">
        <w:rPr>
          <w:rFonts w:hint="eastAsia"/>
        </w:rPr>
        <w:t>绘制制动效率与附着系数曲线</w:t>
      </w:r>
      <w:bookmarkEnd w:id="12"/>
    </w:p>
    <w:p w14:paraId="7EF82A4F" w14:textId="77777777" w:rsidR="00CD0683" w:rsidRPr="00CD0683" w:rsidRDefault="00930B7B" w:rsidP="00CD0683">
      <w:pPr>
        <w:spacing w:line="300" w:lineRule="auto"/>
        <w:ind w:firstLineChars="200" w:firstLine="420"/>
        <w:jc w:val="left"/>
        <w:rPr>
          <w:rFonts w:ascii="SimSun" w:hAnsi="SimSun" w:cs="SimSun"/>
          <w:szCs w:val="21"/>
        </w:rPr>
      </w:pPr>
      <w:r w:rsidRPr="00930B7B">
        <w:rPr>
          <w:rFonts w:ascii="SimSun" w:hAnsi="SimSun" w:cs="SimSun" w:hint="eastAsia"/>
          <w:szCs w:val="21"/>
        </w:rPr>
        <w:t>绘制制动效率与附着系数曲线的MATLAB程序如下</w:t>
      </w:r>
    </w:p>
    <w:p w14:paraId="117C1A2E" w14:textId="77777777" w:rsidR="00CD0683" w:rsidRDefault="00930B7B" w:rsidP="00930B7B">
      <w:pPr>
        <w:spacing w:line="300" w:lineRule="auto"/>
        <w:jc w:val="center"/>
        <w:rPr>
          <w:rFonts w:ascii="SimSun" w:eastAsiaTheme="minorEastAsia" w:hAnsi="SimSun" w:cs="SimSun"/>
          <w:noProof/>
          <w:szCs w:val="21"/>
          <w:lang w:eastAsia="zh-TW"/>
        </w:rPr>
      </w:pPr>
      <w:r w:rsidRPr="00930B7B">
        <w:rPr>
          <w:rFonts w:ascii="SimSun" w:hAnsi="SimSun" w:cs="SimSun"/>
          <w:noProof/>
          <w:szCs w:val="21"/>
          <w:lang w:eastAsia="zh-TW"/>
        </w:rPr>
        <w:drawing>
          <wp:inline distT="0" distB="0" distL="0" distR="0" wp14:anchorId="1E0BDEEB" wp14:editId="48739AE3">
            <wp:extent cx="5760085" cy="5082540"/>
            <wp:effectExtent l="0" t="0" r="0" b="3810"/>
            <wp:docPr id="2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0564" w14:textId="77777777" w:rsidR="00930B7B" w:rsidRPr="00930B7B" w:rsidRDefault="00930B7B" w:rsidP="00930B7B">
      <w:pPr>
        <w:spacing w:line="300" w:lineRule="auto"/>
        <w:jc w:val="center"/>
        <w:rPr>
          <w:rFonts w:ascii="SimSun" w:eastAsiaTheme="minorEastAsia" w:hAnsi="SimSun" w:cs="SimSun"/>
          <w:noProof/>
          <w:szCs w:val="21"/>
          <w:lang w:eastAsia="zh-TW"/>
        </w:rPr>
      </w:pPr>
      <w:r w:rsidRPr="00930B7B">
        <w:rPr>
          <w:rFonts w:ascii="SimSun" w:eastAsiaTheme="minorEastAsia" w:hAnsi="SimSun" w:cs="SimSun"/>
          <w:noProof/>
          <w:szCs w:val="21"/>
          <w:lang w:eastAsia="zh-TW"/>
        </w:rPr>
        <w:drawing>
          <wp:inline distT="0" distB="0" distL="0" distR="0" wp14:anchorId="1609D52D" wp14:editId="1243E99B">
            <wp:extent cx="5760085" cy="1175385"/>
            <wp:effectExtent l="0" t="0" r="0" b="5715"/>
            <wp:docPr id="2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AD64" w14:textId="77777777" w:rsidR="00CD0683" w:rsidRPr="008C752B" w:rsidRDefault="00930B7B" w:rsidP="00EA751D">
      <w:pPr>
        <w:spacing w:line="300" w:lineRule="auto"/>
        <w:ind w:firstLineChars="200" w:firstLine="420"/>
        <w:rPr>
          <w:szCs w:val="21"/>
        </w:rPr>
      </w:pPr>
      <w:r w:rsidRPr="008C752B">
        <w:rPr>
          <w:szCs w:val="21"/>
        </w:rPr>
        <w:t>在</w:t>
      </w:r>
      <w:r w:rsidRPr="008C752B">
        <w:rPr>
          <w:szCs w:val="21"/>
        </w:rPr>
        <w:t>MATLAB</w:t>
      </w:r>
      <w:r w:rsidRPr="008C752B">
        <w:rPr>
          <w:szCs w:val="21"/>
        </w:rPr>
        <w:t>编辑器中输人这些程序，点击运行按钮，就会得到制动效率与附着系数曲线，如图</w:t>
      </w:r>
      <w:r w:rsidRPr="008C752B">
        <w:rPr>
          <w:szCs w:val="21"/>
        </w:rPr>
        <w:t>4</w:t>
      </w:r>
      <w:r w:rsidRPr="008C752B">
        <w:rPr>
          <w:szCs w:val="21"/>
        </w:rPr>
        <w:t>所示。可以看出，汽车满载时，当附着系数为</w:t>
      </w:r>
      <w:r w:rsidR="008C752B" w:rsidRPr="008C752B">
        <w:rPr>
          <w:rFonts w:eastAsiaTheme="minorEastAsia"/>
          <w:szCs w:val="21"/>
        </w:rPr>
        <w:t>0</w:t>
      </w:r>
      <w:r w:rsidRPr="008C752B">
        <w:rPr>
          <w:szCs w:val="21"/>
        </w:rPr>
        <w:t>.87</w:t>
      </w:r>
      <w:r w:rsidRPr="008C752B">
        <w:rPr>
          <w:szCs w:val="21"/>
        </w:rPr>
        <w:t>时，</w:t>
      </w:r>
      <w:r w:rsidR="008C752B" w:rsidRPr="008C752B">
        <w:rPr>
          <w:szCs w:val="21"/>
        </w:rPr>
        <w:t>汽车空载时，当附着系数为</w:t>
      </w:r>
      <w:r w:rsidR="008C752B" w:rsidRPr="008C752B">
        <w:rPr>
          <w:rFonts w:eastAsiaTheme="minorEastAsia"/>
          <w:szCs w:val="21"/>
        </w:rPr>
        <w:t>0</w:t>
      </w:r>
      <w:r w:rsidR="008C752B" w:rsidRPr="008C752B">
        <w:rPr>
          <w:szCs w:val="21"/>
        </w:rPr>
        <w:t>.2</w:t>
      </w:r>
      <w:r w:rsidR="008C752B" w:rsidRPr="008C752B">
        <w:rPr>
          <w:szCs w:val="21"/>
        </w:rPr>
        <w:t>时，</w:t>
      </w:r>
      <w:r w:rsidRPr="008C752B">
        <w:rPr>
          <w:szCs w:val="21"/>
        </w:rPr>
        <w:t>前、后轴制动效率都为</w:t>
      </w:r>
      <w:r w:rsidRPr="008C752B">
        <w:rPr>
          <w:szCs w:val="21"/>
        </w:rPr>
        <w:t>100%,</w:t>
      </w:r>
      <w:r w:rsidRPr="008C752B">
        <w:rPr>
          <w:szCs w:val="21"/>
        </w:rPr>
        <w:t>汽车能利用全部的附着力来制动。</w:t>
      </w:r>
    </w:p>
    <w:p w14:paraId="3384838F" w14:textId="77777777" w:rsidR="00930B7B" w:rsidRDefault="00930B7B" w:rsidP="00930B7B">
      <w:pPr>
        <w:jc w:val="center"/>
        <w:rPr>
          <w:rFonts w:ascii="SimSun" w:hAnsi="SimSun" w:cs="SimSun"/>
          <w:szCs w:val="21"/>
        </w:rPr>
      </w:pPr>
      <w:r w:rsidRPr="00930B7B">
        <w:rPr>
          <w:rFonts w:ascii="SimSun" w:hAnsi="SimSun" w:cs="SimSun"/>
          <w:noProof/>
          <w:szCs w:val="21"/>
          <w:lang w:eastAsia="zh-TW"/>
        </w:rPr>
        <w:lastRenderedPageBreak/>
        <mc:AlternateContent>
          <mc:Choice Requires="wpg">
            <w:drawing>
              <wp:inline distT="0" distB="0" distL="0" distR="0" wp14:anchorId="52659302" wp14:editId="1DC59A4E">
                <wp:extent cx="4752000" cy="3498802"/>
                <wp:effectExtent l="0" t="0" r="0" b="6985"/>
                <wp:docPr id="26" name="群組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52000" cy="3498802"/>
                          <a:chOff x="0" y="0"/>
                          <a:chExt cx="7740000" cy="5698072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0" cy="5698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橢圓 28"/>
                        <wps:cNvSpPr/>
                        <wps:spPr>
                          <a:xfrm>
                            <a:off x="6037007" y="282302"/>
                            <a:ext cx="288000" cy="2880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橢圓 29"/>
                        <wps:cNvSpPr/>
                        <wps:spPr>
                          <a:xfrm>
                            <a:off x="2059851" y="287222"/>
                            <a:ext cx="288000" cy="2880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02F17" id="群組 5" o:spid="_x0000_s1026" style="width:374.15pt;height:275.5pt;mso-position-horizontal-relative:char;mso-position-vertical-relative:line" coordsize="77400,56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">
                <o:lock v:ext="edit" aspectratio="t"/>
                <v:shape id="圖片 27" o:spid="_x0000_s1027" type="#_x0000_t75" style="position:absolute;width:77400;height:5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">
                  <v:imagedata r:id="rId25" o:title=""/>
                  <v:path arrowok="t"/>
                </v:shape>
                <v:oval id="橢圓 28" o:spid="_x0000_s1028" style="position:absolute;left:60370;top:2823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" filled="f" strokecolor="black [3213]" strokeweight="1pt">
                  <v:stroke joinstyle="miter"/>
                </v:oval>
                <v:oval id="橢圓 29" o:spid="_x0000_s1029" style="position:absolute;left:20598;top:287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" filled="f" strokecolor="black [3213]" strokeweight="1pt">
                  <v:stroke joinstyle="miter"/>
                </v:oval>
                <w10:anchorlock/>
              </v:group>
            </w:pict>
          </mc:Fallback>
        </mc:AlternateContent>
      </w:r>
    </w:p>
    <w:p w14:paraId="7DB7E18F" w14:textId="77777777" w:rsidR="00930B7B" w:rsidRPr="00CD0683" w:rsidRDefault="00930B7B" w:rsidP="00930B7B">
      <w:pPr>
        <w:jc w:val="center"/>
        <w:rPr>
          <w:rFonts w:ascii="SimSun" w:hAnsi="SimSun" w:cs="SimSun"/>
          <w:szCs w:val="21"/>
        </w:rPr>
      </w:pPr>
      <w:r w:rsidRPr="00930B7B">
        <w:rPr>
          <w:szCs w:val="21"/>
        </w:rPr>
        <w:t>图</w:t>
      </w:r>
      <w:r w:rsidRPr="00930B7B">
        <w:rPr>
          <w:szCs w:val="21"/>
        </w:rPr>
        <w:t xml:space="preserve">4 </w:t>
      </w:r>
      <w:r w:rsidRPr="00930B7B">
        <w:rPr>
          <w:rFonts w:ascii="SimSun" w:hAnsi="SimSun" w:cs="SimSun" w:hint="eastAsia"/>
          <w:szCs w:val="21"/>
        </w:rPr>
        <w:t>制动效率与附着系数曲线</w:t>
      </w:r>
    </w:p>
    <w:p w14:paraId="12551846" w14:textId="77777777" w:rsidR="00CD0683" w:rsidRDefault="00CD0683" w:rsidP="00CD0683">
      <w:pPr>
        <w:pStyle w:val="1"/>
        <w:widowControl/>
        <w:spacing w:after="330" w:line="24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40"/>
        </w:rPr>
        <w:br w:type="page"/>
      </w:r>
      <w:bookmarkStart w:id="13" w:name="_Toc130928194"/>
      <w:r>
        <w:rPr>
          <w:rFonts w:eastAsiaTheme="minorEastAsia"/>
        </w:rPr>
        <w:lastRenderedPageBreak/>
        <w:t xml:space="preserve">5. </w:t>
      </w:r>
      <w:r w:rsidRPr="00CD0683">
        <w:rPr>
          <w:rFonts w:hint="eastAsia"/>
        </w:rPr>
        <w:t>建立汽车制动过程数学模型</w:t>
      </w:r>
      <w:bookmarkEnd w:id="13"/>
    </w:p>
    <w:p w14:paraId="6590E981" w14:textId="77777777" w:rsidR="00264199" w:rsidRPr="00264199" w:rsidRDefault="00264199" w:rsidP="00264199">
      <w:pPr>
        <w:spacing w:line="300" w:lineRule="auto"/>
        <w:ind w:firstLineChars="200" w:firstLine="420"/>
        <w:jc w:val="left"/>
        <w:rPr>
          <w:szCs w:val="21"/>
        </w:rPr>
      </w:pPr>
      <w:r w:rsidRPr="00264199">
        <w:rPr>
          <w:szCs w:val="21"/>
        </w:rPr>
        <w:t>汽车制动时车轮运动状态可以分为</w:t>
      </w:r>
      <w:r w:rsidRPr="00264199">
        <w:rPr>
          <w:szCs w:val="21"/>
        </w:rPr>
        <w:t>3</w:t>
      </w:r>
      <w:r w:rsidRPr="00264199">
        <w:rPr>
          <w:szCs w:val="21"/>
        </w:rPr>
        <w:t>个阶段完成制动过程，即纯滚动、边滚边滑、车轮抱死。</w:t>
      </w:r>
    </w:p>
    <w:p w14:paraId="035ADCEC" w14:textId="77777777" w:rsidR="00264199" w:rsidRPr="00264199" w:rsidRDefault="00264199" w:rsidP="00264199">
      <w:pPr>
        <w:spacing w:line="300" w:lineRule="auto"/>
        <w:jc w:val="left"/>
        <w:rPr>
          <w:szCs w:val="21"/>
        </w:rPr>
      </w:pPr>
      <w:r w:rsidRPr="00264199">
        <w:rPr>
          <w:szCs w:val="21"/>
        </w:rPr>
        <w:t xml:space="preserve">(1) </w:t>
      </w:r>
      <w:r w:rsidRPr="00264199">
        <w:rPr>
          <w:szCs w:val="21"/>
        </w:rPr>
        <w:t>车轮纯滚动</w:t>
      </w:r>
    </w:p>
    <w:p w14:paraId="4FDA0228" w14:textId="77777777" w:rsidR="001E4ABF" w:rsidRPr="00264199" w:rsidRDefault="001E4ABF" w:rsidP="00EA751D">
      <w:pPr>
        <w:numPr>
          <w:ilvl w:val="1"/>
          <w:numId w:val="26"/>
        </w:numPr>
        <w:tabs>
          <w:tab w:val="clear" w:pos="1440"/>
        </w:tabs>
        <w:spacing w:line="300" w:lineRule="auto"/>
        <w:ind w:leftChars="191" w:left="705" w:hangingChars="145" w:hanging="304"/>
        <w:rPr>
          <w:szCs w:val="21"/>
        </w:rPr>
      </w:pPr>
      <w:r w:rsidRPr="00264199">
        <w:rPr>
          <w:szCs w:val="21"/>
        </w:rPr>
        <w:t>在制动过程中车轮纯滚动时，车轮没有受到地面提供的制动力，汽车匀速运动。</w:t>
      </w:r>
    </w:p>
    <w:p w14:paraId="799189C0" w14:textId="77777777" w:rsidR="001E4ABF" w:rsidRPr="00264199" w:rsidRDefault="001E4ABF" w:rsidP="00EA751D">
      <w:pPr>
        <w:numPr>
          <w:ilvl w:val="1"/>
          <w:numId w:val="26"/>
        </w:numPr>
        <w:tabs>
          <w:tab w:val="clear" w:pos="1440"/>
        </w:tabs>
        <w:spacing w:line="300" w:lineRule="auto"/>
        <w:ind w:leftChars="191" w:left="705" w:hangingChars="145" w:hanging="304"/>
        <w:rPr>
          <w:szCs w:val="21"/>
        </w:rPr>
      </w:pPr>
      <w:r w:rsidRPr="00264199">
        <w:rPr>
          <w:szCs w:val="21"/>
        </w:rPr>
        <w:t>这段时间</w:t>
      </w:r>
      <w:proofErr w:type="gramStart"/>
      <w:r w:rsidRPr="00264199">
        <w:rPr>
          <w:szCs w:val="21"/>
        </w:rPr>
        <w:t>年包括</w:t>
      </w:r>
      <w:proofErr w:type="gramEnd"/>
      <w:r w:rsidRPr="00264199">
        <w:rPr>
          <w:szCs w:val="21"/>
        </w:rPr>
        <w:t>消除制动蹄片与制动鼓间隙所用时间、消除备铰链和轴承间隙的时间以及制动摩擦</w:t>
      </w:r>
      <w:proofErr w:type="gramStart"/>
      <w:r w:rsidRPr="00264199">
        <w:rPr>
          <w:szCs w:val="21"/>
        </w:rPr>
        <w:t>片完全贴</w:t>
      </w:r>
      <w:proofErr w:type="gramEnd"/>
      <w:r w:rsidRPr="00264199">
        <w:rPr>
          <w:szCs w:val="21"/>
        </w:rPr>
        <w:t>靠在制动鼓或制动盘上需要的时间。</w:t>
      </w:r>
    </w:p>
    <w:p w14:paraId="5F5E870E" w14:textId="77777777" w:rsidR="001E4ABF" w:rsidRPr="00264199" w:rsidRDefault="001E4ABF" w:rsidP="00EA751D">
      <w:pPr>
        <w:numPr>
          <w:ilvl w:val="1"/>
          <w:numId w:val="26"/>
        </w:numPr>
        <w:tabs>
          <w:tab w:val="clear" w:pos="1440"/>
        </w:tabs>
        <w:spacing w:line="300" w:lineRule="auto"/>
        <w:ind w:leftChars="191" w:left="749" w:hangingChars="145" w:hanging="348"/>
        <w:rPr>
          <w:szCs w:val="21"/>
        </w:rPr>
      </w:pPr>
      <w:r w:rsidRPr="00264199">
        <w:rPr>
          <w:i/>
          <w:iCs/>
          <w:sz w:val="24"/>
          <w:szCs w:val="24"/>
        </w:rPr>
        <w:t>t</w:t>
      </w:r>
      <w:r w:rsidRPr="00264199">
        <w:rPr>
          <w:sz w:val="24"/>
          <w:szCs w:val="24"/>
          <w:vertAlign w:val="subscript"/>
        </w:rPr>
        <w:t>1</w:t>
      </w:r>
      <w:r w:rsidRPr="00264199">
        <w:rPr>
          <w:szCs w:val="21"/>
        </w:rPr>
        <w:t>与制动系统形式有关，液压制动系统为</w:t>
      </w:r>
      <w:r w:rsidRPr="00264199">
        <w:rPr>
          <w:szCs w:val="21"/>
        </w:rPr>
        <w:t xml:space="preserve">0.1s </w:t>
      </w:r>
      <w:r w:rsidRPr="00264199">
        <w:rPr>
          <w:szCs w:val="21"/>
        </w:rPr>
        <w:t>，真空助力制动系统和气压制动系统各为</w:t>
      </w:r>
      <w:r w:rsidRPr="00264199">
        <w:rPr>
          <w:szCs w:val="21"/>
        </w:rPr>
        <w:t xml:space="preserve"> 0.3~0.9s</w:t>
      </w:r>
      <w:r w:rsidRPr="00264199">
        <w:rPr>
          <w:szCs w:val="21"/>
        </w:rPr>
        <w:t>。</w:t>
      </w:r>
    </w:p>
    <w:p w14:paraId="48700B1D" w14:textId="77777777" w:rsidR="00264199" w:rsidRPr="00264199" w:rsidRDefault="001E4ABF" w:rsidP="00EA751D">
      <w:pPr>
        <w:numPr>
          <w:ilvl w:val="1"/>
          <w:numId w:val="26"/>
        </w:numPr>
        <w:tabs>
          <w:tab w:val="clear" w:pos="1440"/>
        </w:tabs>
        <w:spacing w:line="300" w:lineRule="auto"/>
        <w:ind w:leftChars="191" w:left="705" w:hangingChars="145" w:hanging="304"/>
        <w:rPr>
          <w:iCs/>
          <w:szCs w:val="21"/>
        </w:rPr>
      </w:pPr>
      <w:r w:rsidRPr="00264199">
        <w:rPr>
          <w:szCs w:val="21"/>
        </w:rPr>
        <w:t>在这段过程中汽车的制动距离为</w:t>
      </w:r>
      <w:r w:rsidR="00264199">
        <w:rPr>
          <w:rFonts w:asciiTheme="minorEastAsia" w:eastAsiaTheme="minorEastAsia" w:hAnsiTheme="minorEastAsia" w:hint="eastAsia"/>
          <w:szCs w:val="21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Cs w:val="21"/>
                <w:lang w:eastAsia="zh-TW"/>
              </w:rPr>
            </m:ctrlPr>
          </m:sSubPr>
          <m:e>
            <m:r>
              <w:rPr>
                <w:rFonts w:ascii="Cambria Math" w:eastAsiaTheme="minorEastAsia" w:hAnsi="Cambria Math"/>
                <w:szCs w:val="21"/>
              </w:rPr>
              <m:t>S</m:t>
            </m:r>
          </m:e>
          <m:sub>
            <m:r>
              <w:rPr>
                <w:rFonts w:ascii="Cambria Math" w:eastAsiaTheme="minorEastAsia" w:hAnsi="Cambria Math"/>
                <w:szCs w:val="21"/>
              </w:rPr>
              <m:t>1</m:t>
            </m:r>
          </m:sub>
        </m:sSub>
        <m:r>
          <w:rPr>
            <w:rFonts w:ascii="Cambria Math" w:eastAsiaTheme="minorEastAsia" w:hAnsi="Cambria Math"/>
            <w:szCs w:val="21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Cs w:val="21"/>
                <w:lang w:eastAsia="zh-TW"/>
              </w:rPr>
            </m:ctrlPr>
          </m:sSubPr>
          <m:e>
            <m:r>
              <w:rPr>
                <w:rFonts w:ascii="Cambria Math" w:eastAsiaTheme="minorEastAsia" w:hAnsi="Cambria Math"/>
                <w:szCs w:val="21"/>
              </w:rPr>
              <m:t>u</m:t>
            </m:r>
          </m:e>
          <m:sub>
            <m:r>
              <w:rPr>
                <w:rFonts w:ascii="Cambria Math" w:eastAsiaTheme="minorEastAsia" w:hAnsi="Cambria Math"/>
                <w:szCs w:val="21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iCs/>
                <w:szCs w:val="21"/>
                <w:lang w:eastAsia="zh-TW"/>
              </w:rPr>
            </m:ctrlPr>
          </m:sSubPr>
          <m:e>
            <m:r>
              <w:rPr>
                <w:rFonts w:ascii="Cambria Math" w:eastAsiaTheme="minorEastAsia" w:hAnsi="Cambria Math"/>
                <w:szCs w:val="21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1"/>
              </w:rPr>
              <m:t>1</m:t>
            </m:r>
          </m:sub>
        </m:sSub>
      </m:oMath>
      <w:r w:rsidR="00264199">
        <w:rPr>
          <w:rFonts w:asciiTheme="minorEastAsia" w:eastAsiaTheme="minorEastAsia" w:hAnsiTheme="minorEastAsia" w:hint="eastAsia"/>
          <w:iCs/>
          <w:szCs w:val="21"/>
        </w:rPr>
        <w:t xml:space="preserve">  </w:t>
      </w:r>
      <w:r w:rsidR="00264199" w:rsidRPr="00264199">
        <w:rPr>
          <w:iCs/>
          <w:szCs w:val="21"/>
        </w:rPr>
        <w:t>其中</w:t>
      </w:r>
      <w:r w:rsidR="00264199" w:rsidRPr="00264199">
        <w:rPr>
          <w:i/>
          <w:iCs/>
          <w:sz w:val="24"/>
          <w:szCs w:val="24"/>
        </w:rPr>
        <w:t>u</w:t>
      </w:r>
      <w:r w:rsidR="00264199" w:rsidRPr="00264199">
        <w:rPr>
          <w:iCs/>
          <w:position w:val="-2"/>
          <w:sz w:val="24"/>
          <w:szCs w:val="24"/>
          <w:vertAlign w:val="subscript"/>
        </w:rPr>
        <w:t>0</w:t>
      </w:r>
      <w:r w:rsidR="00264199" w:rsidRPr="00264199">
        <w:rPr>
          <w:iCs/>
          <w:szCs w:val="21"/>
        </w:rPr>
        <w:t>为汽车制动初速度</w:t>
      </w:r>
    </w:p>
    <w:p w14:paraId="0D672803" w14:textId="77777777" w:rsidR="007B501E" w:rsidRDefault="007B501E" w:rsidP="007B501E">
      <w:pPr>
        <w:spacing w:line="300" w:lineRule="auto"/>
        <w:ind w:firstLineChars="200" w:firstLine="420"/>
        <w:jc w:val="left"/>
        <w:rPr>
          <w:rFonts w:ascii="SimSun" w:hAnsi="SimSun" w:cs="SimSun"/>
          <w:szCs w:val="21"/>
        </w:rPr>
      </w:pPr>
    </w:p>
    <w:p w14:paraId="4976B1B6" w14:textId="77777777" w:rsidR="007B501E" w:rsidRPr="007B501E" w:rsidRDefault="007B501E" w:rsidP="007B501E">
      <w:pPr>
        <w:spacing w:line="300" w:lineRule="auto"/>
        <w:jc w:val="left"/>
        <w:rPr>
          <w:szCs w:val="21"/>
        </w:rPr>
      </w:pPr>
      <w:r w:rsidRPr="007B501E">
        <w:rPr>
          <w:szCs w:val="21"/>
        </w:rPr>
        <w:t xml:space="preserve">(2) </w:t>
      </w:r>
      <w:r w:rsidRPr="007B501E">
        <w:rPr>
          <w:szCs w:val="21"/>
        </w:rPr>
        <w:t>车轮边滚边滑</w:t>
      </w:r>
    </w:p>
    <w:p w14:paraId="698C7CEA" w14:textId="77777777" w:rsidR="001E4ABF" w:rsidRPr="007B501E" w:rsidRDefault="001E4ABF" w:rsidP="00EA751D">
      <w:pPr>
        <w:numPr>
          <w:ilvl w:val="1"/>
          <w:numId w:val="26"/>
        </w:numPr>
        <w:tabs>
          <w:tab w:val="clear" w:pos="1440"/>
        </w:tabs>
        <w:spacing w:line="300" w:lineRule="auto"/>
        <w:ind w:leftChars="191" w:left="705" w:hangingChars="145" w:hanging="304"/>
        <w:rPr>
          <w:szCs w:val="21"/>
        </w:rPr>
      </w:pPr>
      <w:r w:rsidRPr="007B501E">
        <w:rPr>
          <w:szCs w:val="21"/>
        </w:rPr>
        <w:t>当制动器开始起作用时，制动器制动力随踏板力迅速增大，车轮处于边滚边滑状态。</w:t>
      </w:r>
    </w:p>
    <w:p w14:paraId="4DA10921" w14:textId="77777777" w:rsidR="001E4ABF" w:rsidRPr="007B501E" w:rsidRDefault="001E4ABF" w:rsidP="00EA751D">
      <w:pPr>
        <w:numPr>
          <w:ilvl w:val="1"/>
          <w:numId w:val="26"/>
        </w:numPr>
        <w:tabs>
          <w:tab w:val="clear" w:pos="1440"/>
        </w:tabs>
        <w:spacing w:line="300" w:lineRule="auto"/>
        <w:ind w:leftChars="191" w:left="705" w:hangingChars="145" w:hanging="304"/>
        <w:rPr>
          <w:szCs w:val="21"/>
        </w:rPr>
      </w:pPr>
      <w:r w:rsidRPr="007B501E">
        <w:rPr>
          <w:szCs w:val="21"/>
        </w:rPr>
        <w:t>这段时间对于同一种车型在不同的路面上制动，可能有</w:t>
      </w:r>
      <w:r w:rsidRPr="007B501E">
        <w:rPr>
          <w:szCs w:val="21"/>
        </w:rPr>
        <w:t>3</w:t>
      </w:r>
      <w:r w:rsidRPr="007B501E">
        <w:rPr>
          <w:szCs w:val="21"/>
        </w:rPr>
        <w:t>种情况：前轮提前抱死，后轮边滚边滑；后轮提前抱死，</w:t>
      </w:r>
      <w:proofErr w:type="gramStart"/>
      <w:r w:rsidRPr="007B501E">
        <w:rPr>
          <w:szCs w:val="21"/>
        </w:rPr>
        <w:t>前轮边</w:t>
      </w:r>
      <w:proofErr w:type="gramEnd"/>
      <w:r w:rsidRPr="007B501E">
        <w:rPr>
          <w:szCs w:val="21"/>
        </w:rPr>
        <w:t>滚边滑；前、后轮均边滚边滑。</w:t>
      </w:r>
    </w:p>
    <w:p w14:paraId="35E814F3" w14:textId="77777777" w:rsidR="001E4ABF" w:rsidRPr="007B501E" w:rsidRDefault="001E4ABF" w:rsidP="00EA751D">
      <w:pPr>
        <w:numPr>
          <w:ilvl w:val="1"/>
          <w:numId w:val="26"/>
        </w:numPr>
        <w:tabs>
          <w:tab w:val="clear" w:pos="1440"/>
        </w:tabs>
        <w:spacing w:line="300" w:lineRule="auto"/>
        <w:ind w:leftChars="191" w:left="705" w:hangingChars="145" w:hanging="304"/>
        <w:rPr>
          <w:szCs w:val="21"/>
        </w:rPr>
      </w:pPr>
      <w:r w:rsidRPr="007B501E">
        <w:rPr>
          <w:szCs w:val="21"/>
        </w:rPr>
        <w:t>这段时间为制动器作用时间，取决于驾驶员踩踏板的速度和制动系统的形式，液压制动系统为</w:t>
      </w:r>
      <w:r w:rsidRPr="007B501E">
        <w:rPr>
          <w:szCs w:val="21"/>
        </w:rPr>
        <w:t>0.15~0.3s</w:t>
      </w:r>
      <w:r w:rsidRPr="007B501E">
        <w:rPr>
          <w:szCs w:val="21"/>
        </w:rPr>
        <w:t>，气压制动系统为</w:t>
      </w:r>
      <w:r w:rsidRPr="007B501E">
        <w:rPr>
          <w:szCs w:val="21"/>
        </w:rPr>
        <w:t>0.3~0.8s</w:t>
      </w:r>
      <w:r w:rsidRPr="007B501E">
        <w:rPr>
          <w:szCs w:val="21"/>
        </w:rPr>
        <w:t>。</w:t>
      </w:r>
    </w:p>
    <w:p w14:paraId="23787F94" w14:textId="77777777" w:rsidR="00EA751D" w:rsidRDefault="00EA751D" w:rsidP="00EA751D">
      <w:pPr>
        <w:spacing w:line="300" w:lineRule="auto"/>
        <w:ind w:left="709"/>
        <w:rPr>
          <w:szCs w:val="21"/>
        </w:rPr>
      </w:pPr>
      <w:r w:rsidRPr="00EA751D">
        <w:rPr>
          <w:szCs w:val="21"/>
        </w:rPr>
        <w:t xml:space="preserve">(a) </w:t>
      </w:r>
      <w:r w:rsidRPr="00EA751D">
        <w:rPr>
          <w:szCs w:val="21"/>
        </w:rPr>
        <w:t>当</w:t>
      </w:r>
      <w:r w:rsidRPr="00EA751D">
        <w:rPr>
          <w:szCs w:val="21"/>
        </w:rPr>
        <w:t xml:space="preserve"> </w:t>
      </w:r>
      <w:r w:rsidRPr="00EA751D">
        <w:rPr>
          <w:i/>
          <w:iCs/>
          <w:szCs w:val="21"/>
          <w:lang w:val="el-GR"/>
        </w:rPr>
        <w:t>μ</w:t>
      </w:r>
      <w:r w:rsidRPr="00EA751D">
        <w:rPr>
          <w:i/>
          <w:iCs/>
          <w:szCs w:val="21"/>
        </w:rPr>
        <w:t>&lt;</w:t>
      </w:r>
      <w:r w:rsidRPr="00EA751D">
        <w:rPr>
          <w:i/>
          <w:iCs/>
          <w:szCs w:val="21"/>
          <w:lang w:val="el-GR"/>
        </w:rPr>
        <w:t>μ</w:t>
      </w:r>
      <w:r w:rsidRPr="00EA751D">
        <w:rPr>
          <w:szCs w:val="21"/>
          <w:vertAlign w:val="subscript"/>
        </w:rPr>
        <w:t xml:space="preserve">0 </w:t>
      </w:r>
      <w:r w:rsidRPr="00EA751D">
        <w:rPr>
          <w:szCs w:val="21"/>
        </w:rPr>
        <w:t>时，前轮提前抱死，后轮边滚边滑，前、后轮地面制动力增长情况如图</w:t>
      </w:r>
      <w:r w:rsidRPr="00EA751D">
        <w:rPr>
          <w:rFonts w:eastAsiaTheme="minorEastAsia"/>
          <w:szCs w:val="21"/>
        </w:rPr>
        <w:t>5</w:t>
      </w:r>
      <w:r w:rsidRPr="00EA751D">
        <w:rPr>
          <w:szCs w:val="21"/>
        </w:rPr>
        <w:t>所示。</w:t>
      </w:r>
    </w:p>
    <w:p w14:paraId="60C30750" w14:textId="77777777" w:rsidR="002E3433" w:rsidRDefault="002E3433" w:rsidP="002E3433">
      <w:pPr>
        <w:spacing w:afterLines="50" w:after="120"/>
        <w:ind w:left="709"/>
        <w:jc w:val="center"/>
        <w:rPr>
          <w:szCs w:val="21"/>
        </w:rPr>
      </w:pPr>
      <w:r w:rsidRPr="002E3433">
        <w:rPr>
          <w:noProof/>
          <w:szCs w:val="21"/>
          <w:lang w:eastAsia="zh-TW"/>
        </w:rPr>
        <w:drawing>
          <wp:inline distT="0" distB="0" distL="0" distR="0" wp14:anchorId="40BD6F5D" wp14:editId="3E661222">
            <wp:extent cx="2304000" cy="1819966"/>
            <wp:effectExtent l="0" t="0" r="1270" b="8890"/>
            <wp:docPr id="3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81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6AE5" w14:textId="77777777" w:rsidR="002E3433" w:rsidRPr="002E3433" w:rsidRDefault="002E3433" w:rsidP="002E3433">
      <w:pPr>
        <w:spacing w:line="300" w:lineRule="auto"/>
        <w:ind w:left="709"/>
        <w:jc w:val="center"/>
        <w:rPr>
          <w:szCs w:val="21"/>
        </w:rPr>
      </w:pPr>
      <w:r w:rsidRPr="002E3433">
        <w:rPr>
          <w:kern w:val="0"/>
          <w:szCs w:val="21"/>
        </w:rPr>
        <w:t>图</w:t>
      </w:r>
      <w:r w:rsidRPr="002E3433">
        <w:rPr>
          <w:kern w:val="0"/>
          <w:szCs w:val="21"/>
        </w:rPr>
        <w:t xml:space="preserve">5 </w:t>
      </w:r>
      <w:r w:rsidRPr="002E3433">
        <w:rPr>
          <w:kern w:val="0"/>
          <w:szCs w:val="21"/>
        </w:rPr>
        <w:t>前、后轮地面制动力</w:t>
      </w:r>
      <w:r>
        <w:rPr>
          <w:rFonts w:asciiTheme="minorEastAsia" w:eastAsiaTheme="minorEastAsia" w:hAnsiTheme="minorEastAsia" w:hint="eastAsia"/>
          <w:kern w:val="0"/>
          <w:szCs w:val="21"/>
        </w:rPr>
        <w:t xml:space="preserve"> </w:t>
      </w:r>
      <w:r w:rsidRPr="002E3433">
        <w:rPr>
          <w:kern w:val="0"/>
          <w:szCs w:val="21"/>
        </w:rPr>
        <w:t>(</w:t>
      </w:r>
      <w:r>
        <w:rPr>
          <w:rFonts w:asciiTheme="minorEastAsia" w:eastAsiaTheme="minorEastAsia" w:hAnsiTheme="minorEastAsia" w:hint="eastAsia"/>
          <w:kern w:val="0"/>
          <w:szCs w:val="21"/>
        </w:rPr>
        <w:t xml:space="preserve"> </w:t>
      </w:r>
      <w:r w:rsidRPr="00EA751D">
        <w:rPr>
          <w:i/>
          <w:iCs/>
          <w:szCs w:val="21"/>
          <w:lang w:val="el-GR"/>
        </w:rPr>
        <w:t>μ</w:t>
      </w:r>
      <w:r w:rsidRPr="00EA751D">
        <w:rPr>
          <w:i/>
          <w:iCs/>
          <w:szCs w:val="21"/>
        </w:rPr>
        <w:t>&lt;</w:t>
      </w:r>
      <w:r w:rsidRPr="00EA751D">
        <w:rPr>
          <w:i/>
          <w:iCs/>
          <w:szCs w:val="21"/>
          <w:lang w:val="el-GR"/>
        </w:rPr>
        <w:t>μ</w:t>
      </w:r>
      <w:r w:rsidRPr="00EA751D">
        <w:rPr>
          <w:szCs w:val="21"/>
          <w:vertAlign w:val="subscript"/>
        </w:rPr>
        <w:t>0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 xml:space="preserve"> </w:t>
      </w:r>
      <w:r w:rsidRPr="002E3433">
        <w:rPr>
          <w:kern w:val="0"/>
          <w:szCs w:val="21"/>
        </w:rPr>
        <w:t>)</w:t>
      </w:r>
    </w:p>
    <w:p w14:paraId="529D9D12" w14:textId="77777777" w:rsidR="001E4ABF" w:rsidRPr="00EA751D" w:rsidRDefault="001E4ABF" w:rsidP="00EA751D">
      <w:pPr>
        <w:numPr>
          <w:ilvl w:val="0"/>
          <w:numId w:val="29"/>
        </w:numPr>
        <w:tabs>
          <w:tab w:val="clear" w:pos="720"/>
        </w:tabs>
        <w:spacing w:line="300" w:lineRule="auto"/>
        <w:ind w:left="1418"/>
        <w:rPr>
          <w:szCs w:val="21"/>
        </w:rPr>
      </w:pPr>
      <w:r w:rsidRPr="00EA751D">
        <w:rPr>
          <w:i/>
          <w:iCs/>
          <w:szCs w:val="21"/>
        </w:rPr>
        <w:t>OAB</w:t>
      </w:r>
      <w:r w:rsidRPr="00EA751D">
        <w:rPr>
          <w:szCs w:val="21"/>
        </w:rPr>
        <w:t>线是在</w:t>
      </w:r>
      <w:r w:rsidRPr="00EA751D">
        <w:rPr>
          <w:szCs w:val="21"/>
        </w:rPr>
        <w:t xml:space="preserve"> </w:t>
      </w:r>
      <w:r w:rsidRPr="00EA751D">
        <w:rPr>
          <w:i/>
          <w:iCs/>
          <w:sz w:val="24"/>
          <w:szCs w:val="24"/>
        </w:rPr>
        <w:t>t</w:t>
      </w:r>
      <w:r w:rsidRPr="00EA751D">
        <w:rPr>
          <w:sz w:val="24"/>
          <w:szCs w:val="24"/>
          <w:vertAlign w:val="subscript"/>
        </w:rPr>
        <w:t>2</w:t>
      </w:r>
      <w:r w:rsidRPr="00EA751D">
        <w:rPr>
          <w:szCs w:val="21"/>
          <w:vertAlign w:val="subscript"/>
        </w:rPr>
        <w:t xml:space="preserve"> </w:t>
      </w:r>
      <w:r w:rsidRPr="00EA751D">
        <w:rPr>
          <w:szCs w:val="21"/>
        </w:rPr>
        <w:t>时间内前轮地面制动力的变化曲线；</w:t>
      </w:r>
      <w:r w:rsidRPr="00EA751D">
        <w:rPr>
          <w:i/>
          <w:iCs/>
          <w:szCs w:val="21"/>
        </w:rPr>
        <w:t>OC</w:t>
      </w:r>
      <w:r w:rsidRPr="00EA751D">
        <w:rPr>
          <w:szCs w:val="21"/>
        </w:rPr>
        <w:t>线是</w:t>
      </w:r>
      <w:r w:rsidRPr="00EA751D">
        <w:rPr>
          <w:szCs w:val="21"/>
        </w:rPr>
        <w:t xml:space="preserve"> </w:t>
      </w:r>
      <w:r w:rsidRPr="00EA751D">
        <w:rPr>
          <w:i/>
          <w:iCs/>
          <w:sz w:val="24"/>
          <w:szCs w:val="24"/>
        </w:rPr>
        <w:t>t</w:t>
      </w:r>
      <w:r w:rsidRPr="00EA751D">
        <w:rPr>
          <w:sz w:val="24"/>
          <w:szCs w:val="24"/>
          <w:vertAlign w:val="subscript"/>
        </w:rPr>
        <w:t>2</w:t>
      </w:r>
      <w:r w:rsidRPr="00EA751D">
        <w:rPr>
          <w:szCs w:val="21"/>
          <w:vertAlign w:val="subscript"/>
        </w:rPr>
        <w:t xml:space="preserve"> </w:t>
      </w:r>
      <w:r w:rsidRPr="00EA751D">
        <w:rPr>
          <w:szCs w:val="21"/>
        </w:rPr>
        <w:t>时间内后轮地面制动力的变化曲线。</w:t>
      </w:r>
    </w:p>
    <w:p w14:paraId="039F9921" w14:textId="77777777" w:rsidR="001E4ABF" w:rsidRPr="00EA751D" w:rsidRDefault="001E4ABF" w:rsidP="00EA751D">
      <w:pPr>
        <w:numPr>
          <w:ilvl w:val="0"/>
          <w:numId w:val="29"/>
        </w:numPr>
        <w:tabs>
          <w:tab w:val="clear" w:pos="720"/>
        </w:tabs>
        <w:spacing w:line="300" w:lineRule="auto"/>
        <w:ind w:left="1418"/>
        <w:rPr>
          <w:szCs w:val="21"/>
        </w:rPr>
      </w:pPr>
      <w:r w:rsidRPr="00EA751D">
        <w:rPr>
          <w:szCs w:val="21"/>
        </w:rPr>
        <w:t>在</w:t>
      </w:r>
      <w:r w:rsidRPr="00EA751D">
        <w:rPr>
          <w:szCs w:val="21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iCs/>
                <w:szCs w:val="21"/>
              </w:rPr>
            </m:ctrlPr>
          </m:sSubSupPr>
          <m:e>
            <m:r>
              <w:rPr>
                <w:rFonts w:ascii="Cambria Math" w:hAnsi="Cambria Math"/>
                <w:szCs w:val="21"/>
              </w:rPr>
              <m:t>t</m:t>
            </m:r>
          </m:e>
          <m:sub>
            <m:r>
              <w:rPr>
                <w:rFonts w:ascii="Cambria Math" w:hAnsi="Cambria Math"/>
                <w:szCs w:val="21"/>
              </w:rPr>
              <m:t>2</m:t>
            </m:r>
          </m:sub>
          <m:sup>
            <m:r>
              <w:rPr>
                <w:rFonts w:ascii="Cambria Math" w:hAnsi="Cambria Math"/>
                <w:szCs w:val="21"/>
              </w:rPr>
              <m:t>'</m:t>
            </m:r>
          </m:sup>
        </m:sSubSup>
      </m:oMath>
      <w:r w:rsidRPr="00EA751D">
        <w:rPr>
          <w:szCs w:val="21"/>
        </w:rPr>
        <w:t xml:space="preserve"> </w:t>
      </w:r>
      <w:r w:rsidRPr="00EA751D">
        <w:rPr>
          <w:szCs w:val="21"/>
        </w:rPr>
        <w:t>时刻，汽车前轮抱死，</w:t>
      </w:r>
      <w:proofErr w:type="gramStart"/>
      <w:r w:rsidRPr="00EA751D">
        <w:rPr>
          <w:szCs w:val="21"/>
        </w:rPr>
        <w:t>后轮仍边滚边</w:t>
      </w:r>
      <w:proofErr w:type="gramEnd"/>
      <w:r w:rsidRPr="00EA751D">
        <w:rPr>
          <w:szCs w:val="21"/>
        </w:rPr>
        <w:t>滑；在</w:t>
      </w:r>
      <w:r w:rsidRPr="00EA751D">
        <w:rPr>
          <w:szCs w:val="21"/>
        </w:rPr>
        <w:t xml:space="preserve"> </w:t>
      </w:r>
      <w:r w:rsidRPr="00EA751D">
        <w:rPr>
          <w:i/>
          <w:iCs/>
          <w:sz w:val="24"/>
          <w:szCs w:val="24"/>
        </w:rPr>
        <w:t>t</w:t>
      </w:r>
      <w:r w:rsidRPr="00EA751D">
        <w:rPr>
          <w:sz w:val="24"/>
          <w:szCs w:val="24"/>
          <w:vertAlign w:val="subscript"/>
        </w:rPr>
        <w:t>2</w:t>
      </w:r>
      <w:r w:rsidRPr="00EA751D">
        <w:rPr>
          <w:szCs w:val="21"/>
          <w:vertAlign w:val="subscript"/>
        </w:rPr>
        <w:t xml:space="preserve"> </w:t>
      </w:r>
      <w:r w:rsidRPr="00EA751D">
        <w:rPr>
          <w:szCs w:val="21"/>
        </w:rPr>
        <w:t>时刻，前、后轮都抱死。</w:t>
      </w:r>
    </w:p>
    <w:p w14:paraId="1CC23572" w14:textId="77777777" w:rsidR="001E4ABF" w:rsidRPr="002E3433" w:rsidRDefault="001E4ABF" w:rsidP="002E3433">
      <w:pPr>
        <w:numPr>
          <w:ilvl w:val="0"/>
          <w:numId w:val="29"/>
        </w:numPr>
        <w:tabs>
          <w:tab w:val="clear" w:pos="720"/>
        </w:tabs>
        <w:spacing w:line="300" w:lineRule="auto"/>
        <w:ind w:left="1418"/>
        <w:rPr>
          <w:szCs w:val="21"/>
        </w:rPr>
      </w:pPr>
      <w:r w:rsidRPr="002E3433">
        <w:rPr>
          <w:rFonts w:hint="eastAsia"/>
          <w:szCs w:val="21"/>
        </w:rPr>
        <w:t>汽车前、后轮地面制动力分别为</w:t>
      </w:r>
    </w:p>
    <w:p w14:paraId="61892191" w14:textId="77777777" w:rsidR="002E3433" w:rsidRPr="001E4ABF" w:rsidRDefault="00000000" w:rsidP="002E3433">
      <w:pPr>
        <w:spacing w:line="300" w:lineRule="auto"/>
        <w:ind w:left="1140"/>
        <w:jc w:val="center"/>
        <w:rPr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F</m:t>
            </m:r>
          </m:e>
          <m:sub>
            <m:r>
              <w:rPr>
                <w:rFonts w:ascii="Cambria Math" w:hAnsi="Cambria Math"/>
                <w:szCs w:val="21"/>
              </w:rPr>
              <m:t>x1</m:t>
            </m:r>
          </m:sub>
        </m:sSub>
        <m:r>
          <w:rPr>
            <w:rFonts w:ascii="Cambria Math" w:hAns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F</m:t>
            </m:r>
          </m:e>
          <m:sub>
            <m:r>
              <w:rPr>
                <w:rFonts w:ascii="Cambria Math" w:hAnsi="Cambria Math"/>
                <w:szCs w:val="21"/>
              </w:rPr>
              <m:t>μ1</m:t>
            </m:r>
          </m:sub>
        </m:sSub>
      </m:oMath>
      <w:r w:rsidR="002E3433" w:rsidRPr="001E4ABF">
        <w:rPr>
          <w:i/>
          <w:iCs/>
          <w:szCs w:val="21"/>
        </w:rPr>
        <w:t>t/</w:t>
      </w:r>
      <m:oMath>
        <m:sSubSup>
          <m:sSubSupPr>
            <m:ctrlPr>
              <w:rPr>
                <w:rFonts w:ascii="Cambria Math" w:hAnsi="Cambria Math"/>
                <w:i/>
                <w:iCs/>
                <w:szCs w:val="21"/>
              </w:rPr>
            </m:ctrlPr>
          </m:sSubSupPr>
          <m:e>
            <m:r>
              <w:rPr>
                <w:rFonts w:ascii="Cambria Math" w:hAnsi="Cambria Math"/>
                <w:szCs w:val="21"/>
              </w:rPr>
              <m:t>t</m:t>
            </m:r>
          </m:e>
          <m:sub>
            <m:r>
              <w:rPr>
                <w:rFonts w:ascii="Cambria Math" w:hAnsi="Cambria Math"/>
                <w:szCs w:val="21"/>
              </w:rPr>
              <m:t>2</m:t>
            </m:r>
          </m:sub>
          <m:sup>
            <m:r>
              <w:rPr>
                <w:rFonts w:ascii="Cambria Math" w:hAnsi="Cambria Math"/>
                <w:szCs w:val="21"/>
              </w:rPr>
              <m:t>'</m:t>
            </m:r>
          </m:sup>
        </m:sSubSup>
        <m:r>
          <w:rPr>
            <w:rFonts w:ascii="Cambria Math" w:eastAsiaTheme="minorEastAsia" w:hAnsi="Cambria Math"/>
            <w:szCs w:val="21"/>
            <w:lang w:eastAsia="zh-TW"/>
          </w:rPr>
          <m:t xml:space="preserve">    </m:t>
        </m:r>
        <m:r>
          <m:rPr>
            <m:sty m:val="p"/>
          </m:rPr>
          <w:rPr>
            <w:rFonts w:ascii="Cambria Math" w:eastAsia="SimHei" w:hAnsi="Cambria Math"/>
            <w:szCs w:val="21"/>
            <w:lang w:eastAsia="zh-TW"/>
          </w:rPr>
          <m:t>，</m:t>
        </m:r>
        <m:r>
          <w:rPr>
            <w:rFonts w:ascii="Cambria Math" w:eastAsiaTheme="minorEastAsia" w:hAnsi="Cambria Math"/>
            <w:szCs w:val="21"/>
            <w:lang w:eastAsia="zh-TW"/>
          </w:rPr>
          <m:t xml:space="preserve">   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Cs w:val="21"/>
                <w:lang w:eastAsia="zh-TW"/>
              </w:rPr>
            </m:ctrlPr>
          </m:sSubPr>
          <m:e>
            <m:r>
              <w:rPr>
                <w:rFonts w:ascii="Cambria Math" w:eastAsiaTheme="minorEastAsia" w:hAnsi="Cambria Math"/>
                <w:szCs w:val="21"/>
                <w:lang w:eastAsia="zh-TW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1"/>
                <w:lang w:eastAsia="zh-TW"/>
              </w:rPr>
              <m:t>x2</m:t>
            </m:r>
          </m:sub>
        </m:sSub>
        <m:r>
          <w:rPr>
            <w:rFonts w:ascii="Cambria Math" w:eastAsiaTheme="minorEastAsia" w:hAnsi="Cambria Math"/>
            <w:szCs w:val="21"/>
            <w:lang w:eastAsia="zh-TW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Cs w:val="21"/>
                <w:lang w:eastAsia="zh-TW"/>
              </w:rPr>
            </m:ctrlPr>
          </m:sSubPr>
          <m:e>
            <m:r>
              <w:rPr>
                <w:rFonts w:ascii="Cambria Math" w:eastAsiaTheme="minorEastAsia" w:hAnsi="Cambria Math"/>
                <w:szCs w:val="21"/>
                <w:lang w:eastAsia="zh-TW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1"/>
                <w:lang w:eastAsia="zh-TW"/>
              </w:rPr>
              <m:t>μ2</m:t>
            </m:r>
          </m:sub>
        </m:sSub>
      </m:oMath>
      <w:r w:rsidR="002E3433" w:rsidRPr="001E4ABF">
        <w:rPr>
          <w:rFonts w:eastAsiaTheme="minorEastAsia"/>
          <w:i/>
          <w:iCs/>
          <w:szCs w:val="21"/>
          <w:lang w:eastAsia="zh-TW"/>
        </w:rPr>
        <w:t>t/</w:t>
      </w:r>
      <m:oMath>
        <m:sSubSup>
          <m:sSubSupPr>
            <m:ctrlPr>
              <w:rPr>
                <w:rFonts w:ascii="Cambria Math" w:eastAsiaTheme="minorEastAsia" w:hAnsi="Cambria Math"/>
                <w:i/>
                <w:iCs/>
                <w:szCs w:val="21"/>
                <w:lang w:eastAsia="zh-TW"/>
              </w:rPr>
            </m:ctrlPr>
          </m:sSubSupPr>
          <m:e>
            <m:r>
              <w:rPr>
                <w:rFonts w:ascii="Cambria Math" w:eastAsiaTheme="minorEastAsia" w:hAnsi="Cambria Math"/>
                <w:szCs w:val="21"/>
                <w:lang w:eastAsia="zh-TW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1"/>
                <w:lang w:eastAsia="zh-TW"/>
              </w:rPr>
              <m:t>2</m:t>
            </m:r>
          </m:sub>
          <m:sup/>
        </m:sSubSup>
      </m:oMath>
    </w:p>
    <w:p w14:paraId="64D998A2" w14:textId="77777777" w:rsidR="002E3433" w:rsidRPr="002E3433" w:rsidRDefault="002E3433" w:rsidP="002E3433">
      <w:pPr>
        <w:spacing w:line="300" w:lineRule="auto"/>
        <w:ind w:leftChars="672" w:left="1417" w:hangingChars="3" w:hanging="6"/>
        <w:jc w:val="left"/>
        <w:rPr>
          <w:szCs w:val="21"/>
        </w:rPr>
      </w:pPr>
      <w:r w:rsidRPr="002E3433">
        <w:rPr>
          <w:rFonts w:ascii="SimSun" w:hAnsi="SimSun" w:hint="eastAsia"/>
          <w:iCs/>
          <w:szCs w:val="21"/>
        </w:rPr>
        <w:t>其中</w:t>
      </w:r>
      <w:r>
        <w:rPr>
          <w:rFonts w:asciiTheme="minorEastAsia" w:eastAsiaTheme="minorEastAsia" w:hAnsiTheme="minorEastAsia" w:hint="eastAsia"/>
          <w:i/>
          <w:iCs/>
          <w:szCs w:val="21"/>
        </w:rPr>
        <w:t xml:space="preserve">  </w:t>
      </w:r>
      <w:r w:rsidRPr="002E3433">
        <w:rPr>
          <w:i/>
          <w:iCs/>
          <w:szCs w:val="21"/>
        </w:rPr>
        <w:t>F</w:t>
      </w:r>
      <w:r w:rsidRPr="002E3433">
        <w:rPr>
          <w:i/>
          <w:iCs/>
          <w:szCs w:val="21"/>
          <w:vertAlign w:val="subscript"/>
          <w:lang w:val="el-GR"/>
        </w:rPr>
        <w:t>μ</w:t>
      </w:r>
      <w:r w:rsidRPr="002E3433">
        <w:rPr>
          <w:szCs w:val="21"/>
          <w:vertAlign w:val="subscript"/>
        </w:rPr>
        <w:t>1</w:t>
      </w:r>
      <w:r w:rsidRPr="002E3433">
        <w:rPr>
          <w:szCs w:val="21"/>
        </w:rPr>
        <w:t>为汽车前轮附着力；</w:t>
      </w:r>
      <w:r w:rsidRPr="002E3433">
        <w:rPr>
          <w:i/>
          <w:iCs/>
          <w:szCs w:val="21"/>
        </w:rPr>
        <w:t>F</w:t>
      </w:r>
      <w:r w:rsidRPr="002E3433">
        <w:rPr>
          <w:i/>
          <w:iCs/>
          <w:szCs w:val="21"/>
          <w:vertAlign w:val="subscript"/>
          <w:lang w:val="el-GR"/>
        </w:rPr>
        <w:t>μ</w:t>
      </w:r>
      <w:r w:rsidRPr="002E3433">
        <w:rPr>
          <w:szCs w:val="21"/>
          <w:vertAlign w:val="subscript"/>
        </w:rPr>
        <w:t>2</w:t>
      </w:r>
      <w:r w:rsidRPr="002E3433">
        <w:rPr>
          <w:szCs w:val="21"/>
        </w:rPr>
        <w:t>为汽车后轮附着力。</w:t>
      </w:r>
    </w:p>
    <w:p w14:paraId="0AC15A58" w14:textId="77777777" w:rsidR="001E4ABF" w:rsidRDefault="001E4ABF" w:rsidP="001E4ABF">
      <w:pPr>
        <w:numPr>
          <w:ilvl w:val="0"/>
          <w:numId w:val="29"/>
        </w:numPr>
        <w:tabs>
          <w:tab w:val="clear" w:pos="720"/>
        </w:tabs>
        <w:spacing w:line="300" w:lineRule="auto"/>
        <w:ind w:left="1418"/>
        <w:rPr>
          <w:szCs w:val="21"/>
        </w:rPr>
      </w:pPr>
      <w:r w:rsidRPr="001E4ABF">
        <w:rPr>
          <w:rFonts w:hint="eastAsia"/>
          <w:szCs w:val="21"/>
        </w:rPr>
        <w:t>设制动力分配系数</w:t>
      </w:r>
      <w:r w:rsidRPr="001E4ABF">
        <w:rPr>
          <w:szCs w:val="21"/>
        </w:rPr>
        <w:t xml:space="preserve"> </w:t>
      </w:r>
      <w:r w:rsidRPr="001E4ABF">
        <w:rPr>
          <w:i/>
          <w:szCs w:val="21"/>
        </w:rPr>
        <w:t>β</w:t>
      </w:r>
      <w:r w:rsidRPr="001E4ABF">
        <w:rPr>
          <w:szCs w:val="21"/>
          <w:vertAlign w:val="subscript"/>
        </w:rPr>
        <w:t>b</w:t>
      </w:r>
      <w:r w:rsidRPr="001E4ABF">
        <w:rPr>
          <w:szCs w:val="21"/>
        </w:rPr>
        <w:t xml:space="preserve"> </w:t>
      </w:r>
      <w:r w:rsidRPr="001E4ABF">
        <w:rPr>
          <w:rFonts w:hint="eastAsia"/>
          <w:szCs w:val="21"/>
        </w:rPr>
        <w:t>为固定值时，汽车前、后轮地面制动力的关系为</w:t>
      </w:r>
    </w:p>
    <w:p w14:paraId="36B38D21" w14:textId="77777777" w:rsidR="001E4ABF" w:rsidRPr="001E4ABF" w:rsidRDefault="00000000" w:rsidP="001E4ABF">
      <w:pPr>
        <w:spacing w:line="300" w:lineRule="auto"/>
        <w:ind w:left="1058"/>
        <w:rPr>
          <w:szCs w:val="21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F</m:t>
              </m:r>
            </m:e>
            <m:sub>
              <m:r>
                <w:rPr>
                  <w:rFonts w:ascii="Cambria Math" w:hAnsi="Cambria Math"/>
                  <w:szCs w:val="21"/>
                </w:rPr>
                <m:t>x2</m:t>
              </m:r>
            </m:sub>
          </m:sSub>
          <m: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hAnsi="Cambria Math"/>
                  <w:szCs w:val="21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b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F</m:t>
              </m:r>
            </m:e>
            <m:sub>
              <m:r>
                <w:rPr>
                  <w:rFonts w:ascii="Cambria Math" w:hAnsi="Cambria Math"/>
                  <w:szCs w:val="21"/>
                </w:rPr>
                <m:t>x1</m:t>
              </m:r>
            </m:sub>
          </m:sSub>
        </m:oMath>
      </m:oMathPara>
    </w:p>
    <w:p w14:paraId="2139F671" w14:textId="77777777" w:rsidR="00CD0683" w:rsidRPr="001E4ABF" w:rsidRDefault="001E4ABF" w:rsidP="001E4ABF">
      <w:pPr>
        <w:spacing w:line="300" w:lineRule="auto"/>
        <w:ind w:leftChars="672" w:left="1417" w:hangingChars="3" w:hanging="6"/>
        <w:jc w:val="left"/>
        <w:rPr>
          <w:rFonts w:ascii="SimSun" w:hAnsi="SimSun"/>
          <w:iCs/>
          <w:szCs w:val="21"/>
        </w:rPr>
      </w:pPr>
      <w:r w:rsidRPr="001E4ABF">
        <w:rPr>
          <w:rFonts w:ascii="SimSun" w:hAnsi="SimSun" w:hint="eastAsia"/>
          <w:iCs/>
          <w:szCs w:val="21"/>
        </w:rPr>
        <w:t>由汽车前、后轮附着力</w:t>
      </w:r>
    </w:p>
    <w:p w14:paraId="47B02385" w14:textId="77777777" w:rsidR="001E4ABF" w:rsidRPr="001E4ABF" w:rsidRDefault="001E4ABF" w:rsidP="001E4ABF">
      <w:pPr>
        <w:spacing w:line="300" w:lineRule="auto"/>
        <w:ind w:left="1058"/>
        <w:jc w:val="center"/>
        <w:rPr>
          <w:rFonts w:eastAsiaTheme="minorEastAsia"/>
          <w:i/>
          <w:iCs/>
          <w:szCs w:val="21"/>
        </w:rPr>
      </w:pPr>
      <w:r w:rsidRPr="001E4ABF">
        <w:rPr>
          <w:i/>
          <w:iCs/>
          <w:szCs w:val="21"/>
        </w:rPr>
        <w:t>F</w:t>
      </w:r>
      <w:r w:rsidRPr="001E4ABF">
        <w:rPr>
          <w:i/>
          <w:iCs/>
          <w:sz w:val="24"/>
          <w:szCs w:val="24"/>
          <w:vertAlign w:val="subscript"/>
          <w:lang w:val="el-GR"/>
        </w:rPr>
        <w:t>μ</w:t>
      </w:r>
      <w:r w:rsidRPr="001E4ABF">
        <w:rPr>
          <w:iCs/>
          <w:sz w:val="24"/>
          <w:szCs w:val="24"/>
          <w:vertAlign w:val="subscript"/>
        </w:rPr>
        <w:t>l</w:t>
      </w:r>
      <w:r w:rsidRPr="001E4ABF">
        <w:rPr>
          <w:iCs/>
          <w:szCs w:val="21"/>
        </w:rPr>
        <w:t xml:space="preserve"> =</w:t>
      </w:r>
      <m:oMath>
        <m:sSub>
          <m:sSubPr>
            <m:ctrlPr>
              <w:rPr>
                <w:rFonts w:ascii="Cambria Math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F</m:t>
            </m:r>
          </m:e>
          <m:sub>
            <m:r>
              <w:rPr>
                <w:rFonts w:ascii="Cambria Math" w:hAnsi="Cambria Math"/>
                <w:szCs w:val="21"/>
              </w:rPr>
              <m:t>z1</m:t>
            </m:r>
          </m:sub>
        </m:sSub>
        <m:r>
          <w:rPr>
            <w:rFonts w:ascii="Cambria Math" w:hAnsi="Cambria Math"/>
            <w:szCs w:val="21"/>
          </w:rPr>
          <m:t>μ=</m:t>
        </m:r>
      </m:oMath>
      <w:r w:rsidRPr="001E4ABF">
        <w:rPr>
          <w:i/>
          <w:iCs/>
          <w:szCs w:val="21"/>
        </w:rPr>
        <w:t>G</w:t>
      </w:r>
      <w:r w:rsidRPr="001E4ABF">
        <w:rPr>
          <w:iCs/>
          <w:szCs w:val="21"/>
        </w:rPr>
        <w:t>(</w:t>
      </w:r>
      <w:r w:rsidRPr="001E4ABF">
        <w:rPr>
          <w:i/>
          <w:iCs/>
          <w:szCs w:val="21"/>
        </w:rPr>
        <w:t>b</w:t>
      </w:r>
      <w:r w:rsidRPr="001E4ABF">
        <w:rPr>
          <w:iCs/>
          <w:szCs w:val="21"/>
        </w:rPr>
        <w:t>+</w:t>
      </w:r>
      <m:oMath>
        <m:r>
          <w:rPr>
            <w:rFonts w:ascii="Cambria Math" w:hAnsi="Cambria Math"/>
            <w:szCs w:val="21"/>
          </w:rPr>
          <m:t>μ</m:t>
        </m:r>
      </m:oMath>
      <w:r w:rsidRPr="001E4ABF">
        <w:rPr>
          <w:i/>
          <w:iCs/>
          <w:szCs w:val="21"/>
        </w:rPr>
        <w:t>h</w:t>
      </w:r>
      <w:r w:rsidRPr="001E4ABF">
        <w:rPr>
          <w:iCs/>
          <w:szCs w:val="21"/>
          <w:vertAlign w:val="subscript"/>
        </w:rPr>
        <w:t>g</w:t>
      </w:r>
      <w:r w:rsidRPr="001E4ABF">
        <w:rPr>
          <w:iCs/>
          <w:szCs w:val="21"/>
        </w:rPr>
        <w:t>)</w:t>
      </w:r>
      <m:oMath>
        <m:r>
          <w:rPr>
            <w:rFonts w:ascii="Cambria Math" w:hAnsi="Cambria Math"/>
            <w:szCs w:val="21"/>
          </w:rPr>
          <m:t>μ</m:t>
        </m:r>
      </m:oMath>
      <w:r w:rsidRPr="001E4ABF">
        <w:rPr>
          <w:iCs/>
          <w:szCs w:val="21"/>
        </w:rPr>
        <w:t>/</w:t>
      </w:r>
      <w:r w:rsidRPr="001E4ABF">
        <w:rPr>
          <w:i/>
          <w:iCs/>
          <w:szCs w:val="21"/>
        </w:rPr>
        <w:t>L</w:t>
      </w:r>
      <w:r w:rsidRPr="001E4ABF">
        <w:rPr>
          <w:rFonts w:eastAsiaTheme="minorEastAsia"/>
          <w:i/>
          <w:iCs/>
          <w:szCs w:val="21"/>
          <w:lang w:eastAsia="zh-TW"/>
        </w:rPr>
        <w:t xml:space="preserve">   </w:t>
      </w:r>
      <w:r w:rsidRPr="001E4ABF">
        <w:rPr>
          <w:iCs/>
          <w:szCs w:val="21"/>
        </w:rPr>
        <w:t>，</w:t>
      </w:r>
      <w:r w:rsidRPr="001E4ABF">
        <w:rPr>
          <w:rFonts w:eastAsiaTheme="minorEastAsia"/>
          <w:i/>
          <w:iCs/>
          <w:szCs w:val="21"/>
          <w:lang w:eastAsia="zh-TW"/>
        </w:rPr>
        <w:t xml:space="preserve">  </w:t>
      </w:r>
      <w:r w:rsidRPr="001E4ABF">
        <w:rPr>
          <w:rFonts w:eastAsiaTheme="minorEastAsia"/>
          <w:i/>
          <w:iCs/>
          <w:szCs w:val="21"/>
        </w:rPr>
        <w:t>F</w:t>
      </w:r>
      <w:r w:rsidRPr="001E4ABF">
        <w:rPr>
          <w:i/>
          <w:iCs/>
          <w:sz w:val="24"/>
          <w:szCs w:val="24"/>
          <w:vertAlign w:val="subscript"/>
          <w:lang w:val="el-GR"/>
        </w:rPr>
        <w:t>μ</w:t>
      </w:r>
      <w:r w:rsidRPr="001E4ABF">
        <w:rPr>
          <w:rFonts w:eastAsiaTheme="minorEastAsia"/>
          <w:iCs/>
          <w:sz w:val="24"/>
          <w:szCs w:val="24"/>
          <w:vertAlign w:val="subscript"/>
          <w:lang w:val="el-GR" w:eastAsia="zh-TW"/>
        </w:rPr>
        <w:t>2</w:t>
      </w:r>
      <w:r w:rsidRPr="001E4ABF">
        <w:rPr>
          <w:rFonts w:eastAsiaTheme="minorEastAsia"/>
          <w:i/>
          <w:iCs/>
          <w:szCs w:val="21"/>
        </w:rPr>
        <w:t xml:space="preserve"> =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eastAsiaTheme="minorEastAsia" w:hAnsi="Cambria Math"/>
                <w:szCs w:val="21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1"/>
              </w:rPr>
              <m:t>z2</m:t>
            </m:r>
          </m:sub>
        </m:sSub>
        <m:r>
          <w:rPr>
            <w:rFonts w:ascii="Cambria Math" w:eastAsiaTheme="minorEastAsia" w:hAnsi="Cambria Math"/>
            <w:szCs w:val="21"/>
          </w:rPr>
          <m:t>μ=</m:t>
        </m:r>
      </m:oMath>
      <w:r w:rsidRPr="001E4ABF">
        <w:rPr>
          <w:rFonts w:eastAsiaTheme="minorEastAsia"/>
          <w:i/>
          <w:iCs/>
          <w:szCs w:val="21"/>
        </w:rPr>
        <w:t>G(a-</w:t>
      </w:r>
      <m:oMath>
        <m:r>
          <w:rPr>
            <w:rFonts w:ascii="Cambria Math" w:eastAsiaTheme="minorEastAsia" w:hAnsi="Cambria Math"/>
            <w:szCs w:val="21"/>
          </w:rPr>
          <m:t>μ</m:t>
        </m:r>
      </m:oMath>
      <w:r w:rsidRPr="001E4ABF">
        <w:rPr>
          <w:rFonts w:eastAsiaTheme="minorEastAsia"/>
          <w:i/>
          <w:iCs/>
          <w:szCs w:val="21"/>
        </w:rPr>
        <w:t>h</w:t>
      </w:r>
      <w:r w:rsidRPr="001E4ABF">
        <w:rPr>
          <w:rFonts w:eastAsiaTheme="minorEastAsia"/>
          <w:i/>
          <w:iCs/>
          <w:szCs w:val="21"/>
          <w:vertAlign w:val="subscript"/>
        </w:rPr>
        <w:t>g</w:t>
      </w:r>
      <w:r w:rsidRPr="001E4ABF">
        <w:rPr>
          <w:rFonts w:eastAsiaTheme="minorEastAsia"/>
          <w:i/>
          <w:iCs/>
          <w:szCs w:val="21"/>
        </w:rPr>
        <w:t>)</w:t>
      </w:r>
      <m:oMath>
        <m:r>
          <w:rPr>
            <w:rFonts w:ascii="Cambria Math" w:eastAsiaTheme="minorEastAsia" w:hAnsi="Cambria Math"/>
            <w:szCs w:val="21"/>
          </w:rPr>
          <m:t>μ</m:t>
        </m:r>
      </m:oMath>
      <w:r w:rsidRPr="001E4ABF">
        <w:rPr>
          <w:rFonts w:eastAsiaTheme="minorEastAsia"/>
          <w:i/>
          <w:iCs/>
          <w:szCs w:val="21"/>
        </w:rPr>
        <w:t>/L</w:t>
      </w:r>
    </w:p>
    <w:p w14:paraId="4B4F7052" w14:textId="77777777" w:rsidR="001E4ABF" w:rsidRPr="001E4ABF" w:rsidRDefault="001E4ABF" w:rsidP="001E4ABF">
      <w:pPr>
        <w:spacing w:line="300" w:lineRule="auto"/>
        <w:ind w:leftChars="672" w:left="1417" w:hangingChars="3" w:hanging="6"/>
        <w:jc w:val="left"/>
        <w:rPr>
          <w:rFonts w:ascii="SimSun" w:hAnsi="SimSun"/>
          <w:iCs/>
          <w:szCs w:val="21"/>
        </w:rPr>
      </w:pPr>
      <w:r w:rsidRPr="001E4ABF">
        <w:rPr>
          <w:rFonts w:ascii="SimSun" w:hAnsi="SimSun" w:hint="eastAsia"/>
          <w:iCs/>
          <w:szCs w:val="21"/>
          <w:lang w:eastAsia="zh-TW"/>
        </w:rPr>
        <w:lastRenderedPageBreak/>
        <w:t>得出</w:t>
      </w:r>
    </w:p>
    <w:p w14:paraId="4194CCCF" w14:textId="77777777" w:rsidR="001E4ABF" w:rsidRPr="00BD1A9D" w:rsidRDefault="00000000" w:rsidP="001E4ABF">
      <w:pPr>
        <w:spacing w:afterLines="50" w:after="120"/>
        <w:ind w:left="1060"/>
        <w:jc w:val="center"/>
        <w:rPr>
          <w:rFonts w:ascii="Cambria Math" w:hAnsi="Cambria Math"/>
          <w:iCs/>
          <w:sz w:val="24"/>
          <w:szCs w:val="24"/>
        </w:rPr>
      </w:pPr>
      <m:oMath>
        <m:sSubSup>
          <m:sSub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sub>
            </m:sSub>
          </m:den>
        </m:f>
      </m:oMath>
      <w:r w:rsidR="001E4ABF" w:rsidRPr="00BD1A9D">
        <w:rPr>
          <w:rFonts w:ascii="Cambria Math" w:hAnsi="Cambria Math"/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×</m:t>
        </m:r>
      </m:oMath>
      <w:r w:rsidR="001E4ABF" w:rsidRPr="00BD1A9D">
        <w:rPr>
          <w:rFonts w:ascii="Cambria Math" w:hAnsi="Cambria Math"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Cs/>
                <w:sz w:val="24"/>
                <w:szCs w:val="24"/>
              </w:rPr>
              <m:t>(</m:t>
            </m:r>
            <m:r>
              <m:rPr>
                <m:nor/>
              </m:rPr>
              <w:rPr>
                <w:rFonts w:ascii="Cambria Math" w:hAnsi="Cambria Math"/>
                <w:i/>
                <w:iCs/>
                <w:sz w:val="24"/>
                <w:szCs w:val="24"/>
              </w:rPr>
              <m:t>b</m:t>
            </m:r>
            <m:r>
              <m:rPr>
                <m:nor/>
              </m:rPr>
              <w:rPr>
                <w:rFonts w:ascii="Cambria Math" w:hAnsi="Cambria Math"/>
                <w:iCs/>
                <w:sz w:val="24"/>
                <w:szCs w:val="24"/>
              </w:rPr>
              <m:t>+</m:t>
            </m:r>
            <m:r>
              <w:rPr>
                <w:rFonts w:ascii="Cambria Math" w:hAnsi="Cambria Math"/>
                <w:sz w:val="24"/>
                <w:szCs w:val="24"/>
              </w:rPr>
              <m:t>μ</m:t>
            </m:r>
            <m:r>
              <m:rPr>
                <m:nor/>
              </m:rPr>
              <w:rPr>
                <w:rFonts w:ascii="Cambria Math" w:hAnsi="Cambria Math"/>
                <w:i/>
                <w:iCs/>
                <w:sz w:val="24"/>
                <w:szCs w:val="24"/>
              </w:rPr>
              <m:t>h</m:t>
            </m:r>
            <m:r>
              <m:rPr>
                <m:nor/>
              </m:rPr>
              <w:rPr>
                <w:rFonts w:ascii="Cambria Math" w:hAnsi="Cambria Math"/>
                <w:iCs/>
                <w:sz w:val="24"/>
                <w:szCs w:val="24"/>
                <w:vertAlign w:val="subscript"/>
              </w:rPr>
              <m:t>g</m:t>
            </m:r>
            <m:r>
              <m:rPr>
                <m:nor/>
              </m:rPr>
              <w:rPr>
                <w:rFonts w:ascii="Cambria Math" w:hAnsi="Cambria Math"/>
                <w:iCs/>
                <w:sz w:val="24"/>
                <w:szCs w:val="24"/>
              </w:rPr>
              <m:t>)</m:t>
            </m:r>
          </m:num>
          <m:den>
            <m:r>
              <m:rPr>
                <m:nor/>
              </m:rPr>
              <w:rPr>
                <w:rFonts w:ascii="Cambria Math" w:hAnsi="Cambria Math"/>
                <w:iCs/>
                <w:sz w:val="24"/>
                <w:szCs w:val="24"/>
              </w:rPr>
              <m:t>(</m:t>
            </m:r>
            <m:r>
              <m:rPr>
                <m:nor/>
              </m:rPr>
              <w:rPr>
                <w:rFonts w:ascii="Cambria Math" w:hAnsi="Cambria Math"/>
                <w:i/>
                <w:iCs/>
                <w:sz w:val="24"/>
                <w:szCs w:val="24"/>
              </w:rPr>
              <m:t>a</m:t>
            </m:r>
            <m:r>
              <m:rPr>
                <m:nor/>
              </m:rPr>
              <w:rPr>
                <w:rFonts w:ascii="Cambria Math" w:hAnsi="Cambria Math"/>
                <w:iCs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μ</m:t>
            </m:r>
            <m:r>
              <m:rPr>
                <m:nor/>
              </m:rPr>
              <w:rPr>
                <w:rFonts w:ascii="Cambria Math" w:hAnsi="Cambria Math"/>
                <w:i/>
                <w:iCs/>
                <w:sz w:val="24"/>
                <w:szCs w:val="24"/>
              </w:rPr>
              <m:t>h</m:t>
            </m:r>
            <m:r>
              <m:rPr>
                <m:nor/>
              </m:rPr>
              <w:rPr>
                <w:rFonts w:ascii="Cambria Math" w:hAnsi="Cambria Math"/>
                <w:iCs/>
                <w:sz w:val="24"/>
                <w:szCs w:val="24"/>
                <w:vertAlign w:val="subscript"/>
              </w:rPr>
              <m:t>g</m:t>
            </m:r>
            <m:r>
              <m:rPr>
                <m:nor/>
              </m:rPr>
              <w:rPr>
                <w:rFonts w:ascii="Cambria Math" w:hAnsi="Cambria Math"/>
                <w:iCs/>
                <w:sz w:val="24"/>
                <w:szCs w:val="24"/>
              </w:rPr>
              <m:t>)</m:t>
            </m:r>
          </m:den>
        </m:f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</w:p>
    <w:bookmarkEnd w:id="1"/>
    <w:bookmarkEnd w:id="2"/>
    <w:bookmarkEnd w:id="3"/>
    <w:bookmarkEnd w:id="4"/>
    <w:bookmarkEnd w:id="5"/>
    <w:bookmarkEnd w:id="6"/>
    <w:bookmarkEnd w:id="7"/>
    <w:bookmarkEnd w:id="10"/>
    <w:bookmarkEnd w:id="11"/>
    <w:p w14:paraId="048204EF" w14:textId="77777777" w:rsidR="00CD0683" w:rsidRPr="00CD0683" w:rsidRDefault="00CD0683" w:rsidP="003E3D57">
      <w:pPr>
        <w:pStyle w:val="1"/>
        <w:widowControl/>
        <w:spacing w:after="330" w:line="240" w:lineRule="auto"/>
        <w:rPr>
          <w:rFonts w:ascii="SimSun" w:hAnsi="SimSun" w:cs="SimSun"/>
          <w:szCs w:val="21"/>
        </w:rPr>
      </w:pPr>
    </w:p>
    <w:sectPr w:rsidR="00CD0683" w:rsidRPr="00CD0683" w:rsidSect="001D0E9C">
      <w:footerReference w:type="default" r:id="rId27"/>
      <w:footerReference w:type="first" r:id="rId28"/>
      <w:pgSz w:w="11906" w:h="16838"/>
      <w:pgMar w:top="1701" w:right="1134" w:bottom="1701" w:left="1701" w:header="851" w:footer="992" w:gutter="0"/>
      <w:pgNumType w:start="1"/>
      <w:cols w:space="720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5343F" w14:textId="77777777" w:rsidR="00BD5532" w:rsidRDefault="00BD5532">
      <w:r>
        <w:separator/>
      </w:r>
    </w:p>
  </w:endnote>
  <w:endnote w:type="continuationSeparator" w:id="0">
    <w:p w14:paraId="4CE77C0C" w14:textId="77777777" w:rsidR="00BD5532" w:rsidRDefault="00BD5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Microsoft Ya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A86D6" w14:textId="77777777" w:rsidR="001E4ABF" w:rsidRDefault="001E4ABF">
    <w:pPr>
      <w:pStyle w:val="a"/>
      <w:framePr w:wrap="around" w:vAnchor="text" w:hAnchor="margin" w:xAlign="right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separate"/>
    </w:r>
    <w:r>
      <w:rPr>
        <w:rStyle w:val="a6"/>
      </w:rPr>
      <w:t>1</w:t>
    </w:r>
    <w:r>
      <w:fldChar w:fldCharType="end"/>
    </w:r>
  </w:p>
  <w:p w14:paraId="12C3A6FF" w14:textId="77777777" w:rsidR="001E4ABF" w:rsidRDefault="001E4ABF">
    <w:pPr>
      <w:pStyle w:val="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7EE09" w14:textId="77777777" w:rsidR="001E4ABF" w:rsidRDefault="001E4ABF">
    <w:pPr>
      <w:pStyle w:val="a"/>
      <w:numPr>
        <w:ilvl w:val="0"/>
        <w:numId w:val="0"/>
      </w:numPr>
      <w:tabs>
        <w:tab w:val="left" w:pos="420"/>
      </w:tabs>
    </w:pPr>
    <w:r>
      <w:rPr>
        <w:rFonts w:hint="eastAsia"/>
      </w:rPr>
      <w:t>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99AA" w14:textId="77777777" w:rsidR="001E4ABF" w:rsidRDefault="001E4ABF">
    <w:pPr>
      <w:pStyle w:val="a"/>
      <w:numPr>
        <w:ilvl w:val="0"/>
        <w:numId w:val="0"/>
      </w:numPr>
      <w:tabs>
        <w:tab w:val="left" w:pos="420"/>
      </w:tabs>
      <w:jc w:val="both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BE6D9" w14:textId="77777777" w:rsidR="001E4ABF" w:rsidRDefault="001E4ABF">
    <w:pPr>
      <w:pStyle w:val="a"/>
      <w:numPr>
        <w:ilvl w:val="0"/>
        <w:numId w:val="0"/>
      </w:numPr>
      <w:tabs>
        <w:tab w:val="left" w:pos="420"/>
      </w:tabs>
      <w:jc w:val="both"/>
      <w:rPr>
        <w:szCs w:val="21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36CFC" w14:textId="77777777" w:rsidR="001E4ABF" w:rsidRDefault="001E4ABF">
    <w:pPr>
      <w:pStyle w:val="a"/>
      <w:numPr>
        <w:ilvl w:val="0"/>
        <w:numId w:val="0"/>
      </w:numPr>
      <w:tabs>
        <w:tab w:val="left" w:pos="420"/>
      </w:tabs>
    </w:pPr>
    <w:r>
      <w:fldChar w:fldCharType="begin"/>
    </w:r>
    <w:r>
      <w:rPr>
        <w:rStyle w:val="a6"/>
      </w:rPr>
      <w:instrText xml:space="preserve"> PAGE </w:instrText>
    </w:r>
    <w:r>
      <w:fldChar w:fldCharType="separate"/>
    </w:r>
    <w:r w:rsidR="003E3D57">
      <w:rPr>
        <w:rStyle w:val="a6"/>
        <w:noProof/>
      </w:rPr>
      <w:t>9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F1406" w14:textId="77777777" w:rsidR="001E4ABF" w:rsidRDefault="001E4ABF">
    <w:pPr>
      <w:pStyle w:val="a"/>
      <w:numPr>
        <w:ilvl w:val="0"/>
        <w:numId w:val="0"/>
      </w:numPr>
      <w:tabs>
        <w:tab w:val="left" w:pos="420"/>
      </w:tabs>
      <w:rPr>
        <w:szCs w:val="21"/>
      </w:rPr>
    </w:pP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3E3D57">
      <w:rPr>
        <w:noProof/>
        <w:kern w:val="0"/>
        <w:szCs w:val="21"/>
      </w:rPr>
      <w:t>1</w:t>
    </w:r>
    <w:r>
      <w:rPr>
        <w:kern w:val="0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81899" w14:textId="77777777" w:rsidR="00BD5532" w:rsidRDefault="00BD5532">
      <w:r>
        <w:separator/>
      </w:r>
    </w:p>
  </w:footnote>
  <w:footnote w:type="continuationSeparator" w:id="0">
    <w:p w14:paraId="1F89E6C1" w14:textId="77777777" w:rsidR="00BD5532" w:rsidRDefault="00BD5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68C99" w14:textId="77777777" w:rsidR="001E4ABF" w:rsidRPr="001D0E9C" w:rsidRDefault="001E4ABF" w:rsidP="001D0E9C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9B8A" w14:textId="77777777" w:rsidR="001E4ABF" w:rsidRDefault="001E4ABF">
    <w:pPr>
      <w:spacing w:beforeLines="100" w:before="240" w:line="300" w:lineRule="auto"/>
      <w:ind w:leftChars="-137" w:left="-116" w:hangingChars="39" w:hanging="172"/>
      <w:jc w:val="right"/>
      <w:rPr>
        <w:rFonts w:ascii="SimSun" w:hAnsi="SimSun"/>
        <w:b/>
        <w:bCs/>
        <w:sz w:val="44"/>
        <w:szCs w:val="4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1A09A" w14:textId="77777777" w:rsidR="001E4ABF" w:rsidRPr="001D0E9C" w:rsidRDefault="001E4ABF" w:rsidP="001D0E9C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3C566D2"/>
    <w:multiLevelType w:val="singleLevel"/>
    <w:tmpl w:val="B3C566D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C3A465DA"/>
    <w:multiLevelType w:val="singleLevel"/>
    <w:tmpl w:val="C3A465DA"/>
    <w:lvl w:ilvl="0">
      <w:start w:val="5"/>
      <w:numFmt w:val="decimal"/>
      <w:suff w:val="space"/>
      <w:lvlText w:val="%1."/>
      <w:lvlJc w:val="left"/>
    </w:lvl>
  </w:abstractNum>
  <w:abstractNum w:abstractNumId="2" w15:restartNumberingAfterBreak="0">
    <w:nsid w:val="0000001F"/>
    <w:multiLevelType w:val="multilevel"/>
    <w:tmpl w:val="0000001F"/>
    <w:lvl w:ilvl="0">
      <w:start w:val="1"/>
      <w:numFmt w:val="decimal"/>
      <w:pStyle w:val="a"/>
      <w:lvlText w:val="-%1-"/>
      <w:lvlJc w:val="center"/>
      <w:pPr>
        <w:tabs>
          <w:tab w:val="num" w:pos="420"/>
        </w:tabs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0006784"/>
    <w:multiLevelType w:val="singleLevel"/>
    <w:tmpl w:val="00006784"/>
    <w:lvl w:ilvl="0">
      <w:start w:val="1"/>
      <w:numFmt w:val="decimal"/>
      <w:lvlText w:val="(%1)"/>
      <w:lvlJc w:val="left"/>
    </w:lvl>
  </w:abstractNum>
  <w:abstractNum w:abstractNumId="4" w15:restartNumberingAfterBreak="0">
    <w:nsid w:val="078070D3"/>
    <w:multiLevelType w:val="hybridMultilevel"/>
    <w:tmpl w:val="4A3A10F6"/>
    <w:lvl w:ilvl="0" w:tplc="19F2C5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C877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803EC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AEEF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D6110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0627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50F9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C6A0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5471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C4ED8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1">
      <w:start w:val="1"/>
      <w:numFmt w:val="chineseCountingThousand"/>
      <w:pStyle w:val="2"/>
      <w:lvlText w:val="%2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 w15:restartNumberingAfterBreak="0">
    <w:nsid w:val="0ECC16E1"/>
    <w:multiLevelType w:val="singleLevel"/>
    <w:tmpl w:val="0ECC16E1"/>
    <w:lvl w:ilvl="0">
      <w:start w:val="2"/>
      <w:numFmt w:val="decimal"/>
      <w:suff w:val="space"/>
      <w:lvlText w:val="（%1）"/>
      <w:lvlJc w:val="left"/>
    </w:lvl>
  </w:abstractNum>
  <w:abstractNum w:abstractNumId="7" w15:restartNumberingAfterBreak="0">
    <w:nsid w:val="171952BD"/>
    <w:multiLevelType w:val="hybridMultilevel"/>
    <w:tmpl w:val="E8849828"/>
    <w:lvl w:ilvl="0" w:tplc="B68C85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50405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68DA4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6EBAF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DC0B8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DC58D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D2CF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06E7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769BA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B244B"/>
    <w:multiLevelType w:val="hybridMultilevel"/>
    <w:tmpl w:val="24CE4ABC"/>
    <w:lvl w:ilvl="0" w:tplc="88EC2E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4E16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96E0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582E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723FF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BE571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BE874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1422B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E8631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B658A"/>
    <w:multiLevelType w:val="hybridMultilevel"/>
    <w:tmpl w:val="321E0DD4"/>
    <w:lvl w:ilvl="0" w:tplc="F0E6644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70B1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DEE4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ACEA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0A56A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2F4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AB89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726BA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D66D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3132D"/>
    <w:multiLevelType w:val="hybridMultilevel"/>
    <w:tmpl w:val="D338ACF6"/>
    <w:lvl w:ilvl="0" w:tplc="E1704B5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A65D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3EFFA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0623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0A9A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8E897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C093C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BABE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B88E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76DE6"/>
    <w:multiLevelType w:val="hybridMultilevel"/>
    <w:tmpl w:val="D54AFF90"/>
    <w:lvl w:ilvl="0" w:tplc="F6CA5A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8808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5241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8B9D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EA8E3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301B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30DFF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CC95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D286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20A57"/>
    <w:multiLevelType w:val="hybridMultilevel"/>
    <w:tmpl w:val="DB282E00"/>
    <w:lvl w:ilvl="0" w:tplc="315AB9A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EEA3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AC4F3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D8281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E8B03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864D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48F7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70254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A4B6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67781"/>
    <w:multiLevelType w:val="singleLevel"/>
    <w:tmpl w:val="2E367781"/>
    <w:lvl w:ilvl="0">
      <w:start w:val="1"/>
      <w:numFmt w:val="decimal"/>
      <w:suff w:val="nothing"/>
      <w:lvlText w:val="%1．"/>
      <w:lvlJc w:val="left"/>
    </w:lvl>
  </w:abstractNum>
  <w:abstractNum w:abstractNumId="14" w15:restartNumberingAfterBreak="0">
    <w:nsid w:val="404C6CFD"/>
    <w:multiLevelType w:val="hybridMultilevel"/>
    <w:tmpl w:val="DA8A7B1A"/>
    <w:lvl w:ilvl="0" w:tplc="179AF5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290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C8C7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48E1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38F8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5AF5E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42010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18F48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042F6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16F5D"/>
    <w:multiLevelType w:val="hybridMultilevel"/>
    <w:tmpl w:val="16EC9B1E"/>
    <w:lvl w:ilvl="0" w:tplc="496049B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F65B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A8A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1E36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9083E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CC94C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4EC0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58682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828C4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7AA00D"/>
    <w:multiLevelType w:val="singleLevel"/>
    <w:tmpl w:val="447AA00D"/>
    <w:lvl w:ilvl="0">
      <w:start w:val="1"/>
      <w:numFmt w:val="decimal"/>
      <w:suff w:val="nothing"/>
      <w:lvlText w:val="（%1）"/>
      <w:lvlJc w:val="left"/>
    </w:lvl>
  </w:abstractNum>
  <w:abstractNum w:abstractNumId="17" w15:restartNumberingAfterBreak="0">
    <w:nsid w:val="4B0E190B"/>
    <w:multiLevelType w:val="hybridMultilevel"/>
    <w:tmpl w:val="F35CAC40"/>
    <w:lvl w:ilvl="0" w:tplc="ACB410A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8E627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074A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EBE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6ADA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8A0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F6E3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A437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D44F2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182367"/>
    <w:multiLevelType w:val="hybridMultilevel"/>
    <w:tmpl w:val="9F70F7DE"/>
    <w:lvl w:ilvl="0" w:tplc="A62A120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24029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DCEBE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50913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02D68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2C9F5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6CB2F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DCFA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9428C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A536F"/>
    <w:multiLevelType w:val="hybridMultilevel"/>
    <w:tmpl w:val="1990EE8E"/>
    <w:lvl w:ilvl="0" w:tplc="597671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B66B2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3412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6E715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8ECBA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98FC3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1227C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101A6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E6236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7795F"/>
    <w:multiLevelType w:val="hybridMultilevel"/>
    <w:tmpl w:val="F676C49C"/>
    <w:lvl w:ilvl="0" w:tplc="32CC471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1EAD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84B49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70D2F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56E69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4A9C7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9A87F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52084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9E68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F30E6"/>
    <w:multiLevelType w:val="singleLevel"/>
    <w:tmpl w:val="574F30E6"/>
    <w:lvl w:ilvl="0">
      <w:start w:val="2"/>
      <w:numFmt w:val="decimal"/>
      <w:suff w:val="space"/>
      <w:lvlText w:val="%1."/>
      <w:lvlJc w:val="left"/>
    </w:lvl>
  </w:abstractNum>
  <w:abstractNum w:abstractNumId="22" w15:restartNumberingAfterBreak="0">
    <w:nsid w:val="5E5F2924"/>
    <w:multiLevelType w:val="hybridMultilevel"/>
    <w:tmpl w:val="F3024F7E"/>
    <w:lvl w:ilvl="0" w:tplc="FFC254A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2F74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720B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CCA4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54C3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04BC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E6FB5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94A6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7E86B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D1392"/>
    <w:multiLevelType w:val="hybridMultilevel"/>
    <w:tmpl w:val="FE4AFE46"/>
    <w:lvl w:ilvl="0" w:tplc="5794310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A646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D8A63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A6A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0463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94B9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28F99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8A18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A804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875C06"/>
    <w:multiLevelType w:val="hybridMultilevel"/>
    <w:tmpl w:val="3A5E7364"/>
    <w:lvl w:ilvl="0" w:tplc="55028AE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46ED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045B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E7C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F608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FC88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609E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54BB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21E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D03671"/>
    <w:multiLevelType w:val="hybridMultilevel"/>
    <w:tmpl w:val="B6D4732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46ED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045B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E7C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F608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FC88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609E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54BB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21E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EA0B5"/>
    <w:multiLevelType w:val="singleLevel"/>
    <w:tmpl w:val="6EBEA0B5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704E2CA2"/>
    <w:multiLevelType w:val="singleLevel"/>
    <w:tmpl w:val="704E2CA2"/>
    <w:lvl w:ilvl="0">
      <w:start w:val="5"/>
      <w:numFmt w:val="decimal"/>
      <w:suff w:val="space"/>
      <w:lvlText w:val="%1."/>
      <w:lvlJc w:val="left"/>
    </w:lvl>
  </w:abstractNum>
  <w:abstractNum w:abstractNumId="28" w15:restartNumberingAfterBreak="0">
    <w:nsid w:val="7829034C"/>
    <w:multiLevelType w:val="hybridMultilevel"/>
    <w:tmpl w:val="78E6B0D6"/>
    <w:lvl w:ilvl="0" w:tplc="B02633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881D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2419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22C97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4EB7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80D8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6454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22E64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2A87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90A5E"/>
    <w:multiLevelType w:val="hybridMultilevel"/>
    <w:tmpl w:val="D758E2EA"/>
    <w:lvl w:ilvl="0" w:tplc="D818C8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10AE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DC301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EE41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FADD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0408E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AE7A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18C92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B62FE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620D9"/>
    <w:multiLevelType w:val="singleLevel"/>
    <w:tmpl w:val="7E9620D9"/>
    <w:lvl w:ilvl="0">
      <w:start w:val="1"/>
      <w:numFmt w:val="decimal"/>
      <w:suff w:val="space"/>
      <w:lvlText w:val="%1."/>
      <w:lvlJc w:val="left"/>
    </w:lvl>
  </w:abstractNum>
  <w:num w:numId="1" w16cid:durableId="2022704054">
    <w:abstractNumId w:val="5"/>
  </w:num>
  <w:num w:numId="2" w16cid:durableId="1520269929">
    <w:abstractNumId w:val="2"/>
  </w:num>
  <w:num w:numId="3" w16cid:durableId="579944002">
    <w:abstractNumId w:val="21"/>
  </w:num>
  <w:num w:numId="4" w16cid:durableId="400250713">
    <w:abstractNumId w:val="1"/>
  </w:num>
  <w:num w:numId="5" w16cid:durableId="1590506937">
    <w:abstractNumId w:val="13"/>
  </w:num>
  <w:num w:numId="6" w16cid:durableId="1244074379">
    <w:abstractNumId w:val="3"/>
  </w:num>
  <w:num w:numId="7" w16cid:durableId="1642340615">
    <w:abstractNumId w:val="26"/>
  </w:num>
  <w:num w:numId="8" w16cid:durableId="1193882681">
    <w:abstractNumId w:val="27"/>
  </w:num>
  <w:num w:numId="9" w16cid:durableId="1065031400">
    <w:abstractNumId w:val="30"/>
  </w:num>
  <w:num w:numId="10" w16cid:durableId="1104308842">
    <w:abstractNumId w:val="6"/>
  </w:num>
  <w:num w:numId="11" w16cid:durableId="398091199">
    <w:abstractNumId w:val="0"/>
  </w:num>
  <w:num w:numId="12" w16cid:durableId="1036194411">
    <w:abstractNumId w:val="16"/>
  </w:num>
  <w:num w:numId="13" w16cid:durableId="2100634180">
    <w:abstractNumId w:val="9"/>
  </w:num>
  <w:num w:numId="14" w16cid:durableId="1029061187">
    <w:abstractNumId w:val="8"/>
  </w:num>
  <w:num w:numId="15" w16cid:durableId="937180941">
    <w:abstractNumId w:val="18"/>
  </w:num>
  <w:num w:numId="16" w16cid:durableId="334307068">
    <w:abstractNumId w:val="17"/>
  </w:num>
  <w:num w:numId="17" w16cid:durableId="2108964724">
    <w:abstractNumId w:val="23"/>
  </w:num>
  <w:num w:numId="18" w16cid:durableId="1601059583">
    <w:abstractNumId w:val="20"/>
  </w:num>
  <w:num w:numId="19" w16cid:durableId="1079903443">
    <w:abstractNumId w:val="19"/>
  </w:num>
  <w:num w:numId="20" w16cid:durableId="1724282452">
    <w:abstractNumId w:val="11"/>
  </w:num>
  <w:num w:numId="21" w16cid:durableId="537161875">
    <w:abstractNumId w:val="12"/>
  </w:num>
  <w:num w:numId="22" w16cid:durableId="1723207434">
    <w:abstractNumId w:val="10"/>
  </w:num>
  <w:num w:numId="23" w16cid:durableId="1926108035">
    <w:abstractNumId w:val="15"/>
  </w:num>
  <w:num w:numId="24" w16cid:durableId="2082751437">
    <w:abstractNumId w:val="28"/>
  </w:num>
  <w:num w:numId="25" w16cid:durableId="1175917112">
    <w:abstractNumId w:val="29"/>
  </w:num>
  <w:num w:numId="26" w16cid:durableId="91973385">
    <w:abstractNumId w:val="22"/>
  </w:num>
  <w:num w:numId="27" w16cid:durableId="68504616">
    <w:abstractNumId w:val="7"/>
  </w:num>
  <w:num w:numId="28" w16cid:durableId="29235159">
    <w:abstractNumId w:val="24"/>
  </w:num>
  <w:num w:numId="29" w16cid:durableId="1808162700">
    <w:abstractNumId w:val="25"/>
  </w:num>
  <w:num w:numId="30" w16cid:durableId="1665275762">
    <w:abstractNumId w:val="14"/>
  </w:num>
  <w:num w:numId="31" w16cid:durableId="876625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327C4"/>
    <w:rsid w:val="00042121"/>
    <w:rsid w:val="00046977"/>
    <w:rsid w:val="000476FA"/>
    <w:rsid w:val="000552E7"/>
    <w:rsid w:val="000558EE"/>
    <w:rsid w:val="00062D73"/>
    <w:rsid w:val="000A704A"/>
    <w:rsid w:val="000B2632"/>
    <w:rsid w:val="000B40D3"/>
    <w:rsid w:val="001140D3"/>
    <w:rsid w:val="0013592C"/>
    <w:rsid w:val="001500B2"/>
    <w:rsid w:val="00172A27"/>
    <w:rsid w:val="001821B8"/>
    <w:rsid w:val="00182AB6"/>
    <w:rsid w:val="00191FDC"/>
    <w:rsid w:val="001A6447"/>
    <w:rsid w:val="001B7F88"/>
    <w:rsid w:val="001C4B5F"/>
    <w:rsid w:val="001D0E9C"/>
    <w:rsid w:val="001D2EFE"/>
    <w:rsid w:val="001E4ABF"/>
    <w:rsid w:val="001E76F2"/>
    <w:rsid w:val="00201BAB"/>
    <w:rsid w:val="00210D60"/>
    <w:rsid w:val="00264199"/>
    <w:rsid w:val="002D2AA2"/>
    <w:rsid w:val="002E3433"/>
    <w:rsid w:val="002F5C62"/>
    <w:rsid w:val="00300E90"/>
    <w:rsid w:val="0030434B"/>
    <w:rsid w:val="003151EC"/>
    <w:rsid w:val="00320241"/>
    <w:rsid w:val="0034163F"/>
    <w:rsid w:val="00380EF5"/>
    <w:rsid w:val="003859E6"/>
    <w:rsid w:val="003A6BBD"/>
    <w:rsid w:val="003C179B"/>
    <w:rsid w:val="003E3D57"/>
    <w:rsid w:val="004634F7"/>
    <w:rsid w:val="004F0070"/>
    <w:rsid w:val="004F040B"/>
    <w:rsid w:val="00500889"/>
    <w:rsid w:val="00517DA2"/>
    <w:rsid w:val="00524B4D"/>
    <w:rsid w:val="00546859"/>
    <w:rsid w:val="00584F56"/>
    <w:rsid w:val="0058548E"/>
    <w:rsid w:val="005A07AE"/>
    <w:rsid w:val="00605977"/>
    <w:rsid w:val="00623F84"/>
    <w:rsid w:val="00626A92"/>
    <w:rsid w:val="0063321A"/>
    <w:rsid w:val="00640D2B"/>
    <w:rsid w:val="00691D6F"/>
    <w:rsid w:val="006B1866"/>
    <w:rsid w:val="006D0804"/>
    <w:rsid w:val="00702301"/>
    <w:rsid w:val="00711841"/>
    <w:rsid w:val="007348BB"/>
    <w:rsid w:val="007377FA"/>
    <w:rsid w:val="007633B0"/>
    <w:rsid w:val="00795297"/>
    <w:rsid w:val="007A55BC"/>
    <w:rsid w:val="007B501E"/>
    <w:rsid w:val="007C173E"/>
    <w:rsid w:val="007C49C6"/>
    <w:rsid w:val="00806A04"/>
    <w:rsid w:val="008C752B"/>
    <w:rsid w:val="008E0395"/>
    <w:rsid w:val="00903DA8"/>
    <w:rsid w:val="00930B7B"/>
    <w:rsid w:val="00972948"/>
    <w:rsid w:val="009C3771"/>
    <w:rsid w:val="009C5F9B"/>
    <w:rsid w:val="009D1768"/>
    <w:rsid w:val="009D7653"/>
    <w:rsid w:val="00A2435A"/>
    <w:rsid w:val="00A841E1"/>
    <w:rsid w:val="00AC41DE"/>
    <w:rsid w:val="00B204FD"/>
    <w:rsid w:val="00B3655F"/>
    <w:rsid w:val="00BD190D"/>
    <w:rsid w:val="00BD1A9D"/>
    <w:rsid w:val="00BD26EF"/>
    <w:rsid w:val="00BD5532"/>
    <w:rsid w:val="00BF6F05"/>
    <w:rsid w:val="00C077A0"/>
    <w:rsid w:val="00C6271F"/>
    <w:rsid w:val="00C84E70"/>
    <w:rsid w:val="00CD0683"/>
    <w:rsid w:val="00CD3927"/>
    <w:rsid w:val="00CE21A3"/>
    <w:rsid w:val="00CE5F8E"/>
    <w:rsid w:val="00CE7354"/>
    <w:rsid w:val="00D412C6"/>
    <w:rsid w:val="00D456B0"/>
    <w:rsid w:val="00D84A23"/>
    <w:rsid w:val="00DB702E"/>
    <w:rsid w:val="00DD22E0"/>
    <w:rsid w:val="00E7440B"/>
    <w:rsid w:val="00E962EF"/>
    <w:rsid w:val="00EA751D"/>
    <w:rsid w:val="00ED714F"/>
    <w:rsid w:val="00F21271"/>
    <w:rsid w:val="00F22DB5"/>
    <w:rsid w:val="00F428D8"/>
    <w:rsid w:val="00F44D72"/>
    <w:rsid w:val="00F7114A"/>
    <w:rsid w:val="00F90FD8"/>
    <w:rsid w:val="00FA4C6E"/>
    <w:rsid w:val="00FB5A13"/>
    <w:rsid w:val="00FD3240"/>
    <w:rsid w:val="00FE01C5"/>
    <w:rsid w:val="00FE1418"/>
    <w:rsid w:val="00FF5022"/>
    <w:rsid w:val="0109732F"/>
    <w:rsid w:val="01630D46"/>
    <w:rsid w:val="06427E0A"/>
    <w:rsid w:val="089A72E8"/>
    <w:rsid w:val="0F3B72A5"/>
    <w:rsid w:val="103A206C"/>
    <w:rsid w:val="11521AB9"/>
    <w:rsid w:val="11B64816"/>
    <w:rsid w:val="11BD3161"/>
    <w:rsid w:val="11BF22D4"/>
    <w:rsid w:val="12CE5B29"/>
    <w:rsid w:val="12D44B95"/>
    <w:rsid w:val="154D1C57"/>
    <w:rsid w:val="188F6C34"/>
    <w:rsid w:val="18ED29EF"/>
    <w:rsid w:val="1C335891"/>
    <w:rsid w:val="1C8E2016"/>
    <w:rsid w:val="1C910650"/>
    <w:rsid w:val="1CC63F8F"/>
    <w:rsid w:val="1CF25389"/>
    <w:rsid w:val="1F2D28DB"/>
    <w:rsid w:val="1FF85F6B"/>
    <w:rsid w:val="20483442"/>
    <w:rsid w:val="23DE7F28"/>
    <w:rsid w:val="25C463FF"/>
    <w:rsid w:val="27DC302D"/>
    <w:rsid w:val="29D62F92"/>
    <w:rsid w:val="2CB86B1D"/>
    <w:rsid w:val="2CFB5245"/>
    <w:rsid w:val="2D3360F4"/>
    <w:rsid w:val="2D99541C"/>
    <w:rsid w:val="2D9E7ED4"/>
    <w:rsid w:val="2DC803A5"/>
    <w:rsid w:val="2F4C4A3B"/>
    <w:rsid w:val="2FFE3445"/>
    <w:rsid w:val="304074C6"/>
    <w:rsid w:val="30C31D04"/>
    <w:rsid w:val="338A45B0"/>
    <w:rsid w:val="340C000C"/>
    <w:rsid w:val="383513E5"/>
    <w:rsid w:val="3DC30440"/>
    <w:rsid w:val="3E881909"/>
    <w:rsid w:val="400939C3"/>
    <w:rsid w:val="43541AC3"/>
    <w:rsid w:val="441942B9"/>
    <w:rsid w:val="459B1CE9"/>
    <w:rsid w:val="46417EEA"/>
    <w:rsid w:val="47E77C82"/>
    <w:rsid w:val="489B172B"/>
    <w:rsid w:val="48D7567B"/>
    <w:rsid w:val="4D7F6FAE"/>
    <w:rsid w:val="4DCC7C93"/>
    <w:rsid w:val="52BC24F2"/>
    <w:rsid w:val="54963DC8"/>
    <w:rsid w:val="59E21288"/>
    <w:rsid w:val="5CFC131D"/>
    <w:rsid w:val="5D73591E"/>
    <w:rsid w:val="5E25607D"/>
    <w:rsid w:val="5E502A71"/>
    <w:rsid w:val="609B5708"/>
    <w:rsid w:val="6258640B"/>
    <w:rsid w:val="63131D88"/>
    <w:rsid w:val="64E458F4"/>
    <w:rsid w:val="66782642"/>
    <w:rsid w:val="66A00601"/>
    <w:rsid w:val="6CEE023A"/>
    <w:rsid w:val="6EC330D8"/>
    <w:rsid w:val="72E013C7"/>
    <w:rsid w:val="73F340D3"/>
    <w:rsid w:val="767C06F6"/>
    <w:rsid w:val="76CC7EE6"/>
    <w:rsid w:val="76E8315F"/>
    <w:rsid w:val="77F75794"/>
    <w:rsid w:val="78B15DC7"/>
    <w:rsid w:val="7EA4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9A231D"/>
  <w15:chartTrackingRefBased/>
  <w15:docId w15:val="{8498FE6F-35BA-4EC8-B9B9-EB7CF9BCD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8"/>
      <w:lang w:eastAsia="zh-CN"/>
    </w:rPr>
  </w:style>
  <w:style w:type="paragraph" w:styleId="1">
    <w:name w:val="heading 1"/>
    <w:basedOn w:val="a0"/>
    <w:next w:val="a0"/>
    <w:link w:val="10"/>
    <w:qFormat/>
    <w:pPr>
      <w:keepNext/>
      <w:keepLines/>
      <w:spacing w:line="300" w:lineRule="auto"/>
      <w:jc w:val="center"/>
      <w:outlineLvl w:val="0"/>
    </w:pPr>
    <w:rPr>
      <w:rFonts w:ascii="SimHei" w:eastAsia="SimHei"/>
      <w:kern w:val="44"/>
      <w:sz w:val="30"/>
      <w:szCs w:val="30"/>
    </w:rPr>
  </w:style>
  <w:style w:type="paragraph" w:styleId="2">
    <w:name w:val="heading 2"/>
    <w:basedOn w:val="a0"/>
    <w:next w:val="a1"/>
    <w:link w:val="20"/>
    <w:qFormat/>
    <w:pPr>
      <w:keepNext/>
      <w:keepLines/>
      <w:numPr>
        <w:ilvl w:val="1"/>
        <w:numId w:val="1"/>
      </w:numPr>
      <w:tabs>
        <w:tab w:val="left" w:pos="420"/>
      </w:tabs>
      <w:spacing w:line="440" w:lineRule="exact"/>
      <w:jc w:val="left"/>
      <w:outlineLvl w:val="1"/>
    </w:pPr>
    <w:rPr>
      <w:rFonts w:ascii="Arial" w:eastAsia="SimHei" w:hAnsi="Arial"/>
      <w:bCs/>
      <w:sz w:val="28"/>
    </w:rPr>
  </w:style>
  <w:style w:type="paragraph" w:styleId="3">
    <w:name w:val="heading 3"/>
    <w:basedOn w:val="a0"/>
    <w:next w:val="a1"/>
    <w:link w:val="30"/>
    <w:qFormat/>
    <w:pPr>
      <w:keepNext/>
      <w:keepLines/>
      <w:spacing w:line="440" w:lineRule="exact"/>
      <w:jc w:val="left"/>
      <w:outlineLvl w:val="2"/>
    </w:pPr>
    <w:rPr>
      <w:rFonts w:eastAsia="SimHei"/>
      <w:bCs/>
      <w:sz w:val="28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rPr>
      <w:color w:val="0000FF"/>
      <w:u w:val="single"/>
    </w:rPr>
  </w:style>
  <w:style w:type="character" w:customStyle="1" w:styleId="20">
    <w:name w:val="標題 2 字元"/>
    <w:link w:val="2"/>
    <w:rPr>
      <w:rFonts w:ascii="Arial" w:eastAsia="SimHei" w:hAnsi="Arial"/>
      <w:bCs/>
      <w:sz w:val="28"/>
      <w:szCs w:val="28"/>
    </w:rPr>
  </w:style>
  <w:style w:type="character" w:customStyle="1" w:styleId="30">
    <w:name w:val="標題 3 字元"/>
    <w:link w:val="3"/>
    <w:rPr>
      <w:rFonts w:eastAsia="SimHei"/>
      <w:bCs/>
      <w:kern w:val="2"/>
      <w:sz w:val="28"/>
      <w:szCs w:val="32"/>
      <w:lang w:val="en-US" w:eastAsia="zh-CN" w:bidi="ar-SA"/>
    </w:rPr>
  </w:style>
  <w:style w:type="character" w:styleId="a6">
    <w:name w:val="page number"/>
    <w:basedOn w:val="a2"/>
  </w:style>
  <w:style w:type="character" w:customStyle="1" w:styleId="2Char">
    <w:name w:val="正文 + 首行缩进:  2 字符 Char"/>
    <w:link w:val="21"/>
    <w:rPr>
      <w:rFonts w:eastAsia="SimSun" w:cs="SimSun"/>
      <w:bCs/>
      <w:kern w:val="2"/>
      <w:sz w:val="21"/>
      <w:lang w:val="en-US" w:eastAsia="zh-CN" w:bidi="ar-SA"/>
    </w:rPr>
  </w:style>
  <w:style w:type="character" w:styleId="a7">
    <w:name w:val="Emphasis"/>
    <w:uiPriority w:val="20"/>
    <w:qFormat/>
    <w:rPr>
      <w:i/>
    </w:rPr>
  </w:style>
  <w:style w:type="character" w:customStyle="1" w:styleId="10">
    <w:name w:val="標題 1 字元"/>
    <w:link w:val="1"/>
    <w:rPr>
      <w:rFonts w:ascii="SimHei" w:eastAsia="SimHei"/>
      <w:kern w:val="44"/>
      <w:sz w:val="30"/>
      <w:szCs w:val="30"/>
    </w:rPr>
  </w:style>
  <w:style w:type="paragraph" w:styleId="11">
    <w:name w:val="toc 1"/>
    <w:basedOn w:val="a0"/>
    <w:next w:val="a0"/>
    <w:uiPriority w:val="39"/>
    <w:rsid w:val="009D7653"/>
    <w:pPr>
      <w:ind w:leftChars="300" w:left="300" w:rightChars="300" w:right="300"/>
    </w:pPr>
    <w:rPr>
      <w:rFonts w:ascii="SimHei"/>
      <w:sz w:val="24"/>
      <w:szCs w:val="24"/>
      <w:lang w:eastAsia="zh-TW"/>
    </w:rPr>
  </w:style>
  <w:style w:type="paragraph" w:styleId="a8">
    <w:name w:val="Body Text Indent"/>
    <w:basedOn w:val="a0"/>
    <w:pPr>
      <w:ind w:leftChars="-200" w:left="-200" w:hangingChars="200" w:hanging="420"/>
    </w:pPr>
  </w:style>
  <w:style w:type="paragraph" w:styleId="a">
    <w:name w:val="footer"/>
    <w:basedOn w:val="a0"/>
    <w:pPr>
      <w:numPr>
        <w:numId w:val="2"/>
      </w:numPr>
      <w:tabs>
        <w:tab w:val="clear" w:pos="420"/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22">
    <w:name w:val="Body Text Indent 2"/>
    <w:basedOn w:val="a0"/>
    <w:qFormat/>
    <w:pPr>
      <w:ind w:left="840" w:hangingChars="300" w:hanging="840"/>
    </w:pPr>
    <w:rPr>
      <w:bCs/>
      <w:sz w:val="28"/>
    </w:rPr>
  </w:style>
  <w:style w:type="paragraph" w:customStyle="1" w:styleId="23">
    <w:name w:val="样式 标题 2 + 小四"/>
    <w:basedOn w:val="2"/>
    <w:rPr>
      <w:bCs w:val="0"/>
      <w:sz w:val="24"/>
    </w:rPr>
  </w:style>
  <w:style w:type="paragraph" w:styleId="24">
    <w:name w:val="toc 2"/>
    <w:basedOn w:val="a0"/>
    <w:next w:val="a0"/>
    <w:uiPriority w:val="39"/>
    <w:pPr>
      <w:ind w:leftChars="200" w:left="420"/>
      <w:jc w:val="right"/>
    </w:pPr>
    <w:rPr>
      <w:sz w:val="24"/>
    </w:rPr>
  </w:style>
  <w:style w:type="paragraph" w:styleId="31">
    <w:name w:val="toc 3"/>
    <w:basedOn w:val="a0"/>
    <w:next w:val="a0"/>
    <w:pPr>
      <w:ind w:leftChars="400" w:left="840"/>
    </w:pPr>
  </w:style>
  <w:style w:type="paragraph" w:customStyle="1" w:styleId="25">
    <w:name w:val="样式2"/>
    <w:basedOn w:val="a0"/>
    <w:rPr>
      <w:szCs w:val="21"/>
    </w:rPr>
  </w:style>
  <w:style w:type="paragraph" w:styleId="a1">
    <w:name w:val="Normal Indent"/>
    <w:basedOn w:val="a0"/>
    <w:qFormat/>
    <w:pPr>
      <w:ind w:firstLine="420"/>
    </w:pPr>
    <w:rPr>
      <w:szCs w:val="20"/>
    </w:rPr>
  </w:style>
  <w:style w:type="paragraph" w:customStyle="1" w:styleId="12">
    <w:name w:val="清單段落1"/>
    <w:basedOn w:val="a0"/>
    <w:pPr>
      <w:ind w:firstLineChars="200" w:firstLine="420"/>
    </w:pPr>
  </w:style>
  <w:style w:type="paragraph" w:styleId="a9">
    <w:name w:val="header"/>
    <w:basedOn w:val="a0"/>
    <w:next w:val="a0"/>
    <w:link w:val="aa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CharCharChar">
    <w:name w:val="Char Char Char Char"/>
    <w:basedOn w:val="a0"/>
    <w:qFormat/>
    <w:pPr>
      <w:tabs>
        <w:tab w:val="left" w:pos="360"/>
      </w:tabs>
      <w:ind w:firstLineChars="150" w:firstLine="420"/>
    </w:pPr>
  </w:style>
  <w:style w:type="paragraph" w:customStyle="1" w:styleId="21">
    <w:name w:val="正文 + 首行缩进:  2 字符"/>
    <w:basedOn w:val="a0"/>
    <w:link w:val="2Char"/>
    <w:pPr>
      <w:ind w:firstLine="480"/>
    </w:pPr>
    <w:rPr>
      <w:rFonts w:cs="SimSun"/>
      <w:bCs/>
    </w:rPr>
  </w:style>
  <w:style w:type="paragraph" w:customStyle="1" w:styleId="ab">
    <w:name w:val="文献致谢"/>
    <w:basedOn w:val="21"/>
    <w:pPr>
      <w:ind w:firstLine="0"/>
      <w:jc w:val="center"/>
      <w:outlineLvl w:val="0"/>
    </w:pPr>
    <w:rPr>
      <w:rFonts w:eastAsia="SimHei"/>
      <w:sz w:val="28"/>
    </w:rPr>
  </w:style>
  <w:style w:type="paragraph" w:customStyle="1" w:styleId="13">
    <w:name w:val="样式1"/>
    <w:basedOn w:val="a9"/>
    <w:pPr>
      <w:pBdr>
        <w:bottom w:val="none" w:sz="0" w:space="0" w:color="auto"/>
      </w:pBdr>
    </w:pPr>
    <w:rPr>
      <w:szCs w:val="21"/>
    </w:rPr>
  </w:style>
  <w:style w:type="table" w:styleId="ac">
    <w:name w:val="Table Grid"/>
    <w:basedOn w:val="a3"/>
    <w:uiPriority w:val="59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网格型1"/>
    <w:basedOn w:val="a3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link w:val="ae"/>
    <w:uiPriority w:val="99"/>
    <w:semiHidden/>
    <w:unhideWhenUsed/>
    <w:rsid w:val="00C84E70"/>
    <w:rPr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C84E70"/>
    <w:rPr>
      <w:kern w:val="2"/>
      <w:sz w:val="18"/>
      <w:szCs w:val="18"/>
    </w:rPr>
  </w:style>
  <w:style w:type="character" w:customStyle="1" w:styleId="aa">
    <w:name w:val="頁首 字元"/>
    <w:link w:val="a9"/>
    <w:uiPriority w:val="99"/>
    <w:rsid w:val="00CD3927"/>
    <w:rPr>
      <w:kern w:val="2"/>
      <w:sz w:val="18"/>
      <w:szCs w:val="18"/>
      <w:lang w:eastAsia="zh-CN"/>
    </w:rPr>
  </w:style>
  <w:style w:type="paragraph" w:styleId="Web">
    <w:name w:val="Normal (Web)"/>
    <w:basedOn w:val="a0"/>
    <w:uiPriority w:val="99"/>
    <w:semiHidden/>
    <w:unhideWhenUsed/>
    <w:rsid w:val="004F040B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  <w:lang w:eastAsia="zh-TW"/>
    </w:rPr>
  </w:style>
  <w:style w:type="character" w:styleId="af">
    <w:name w:val="Placeholder Text"/>
    <w:basedOn w:val="a2"/>
    <w:uiPriority w:val="99"/>
    <w:unhideWhenUsed/>
    <w:rsid w:val="004F040B"/>
    <w:rPr>
      <w:color w:val="808080"/>
    </w:rPr>
  </w:style>
  <w:style w:type="paragraph" w:styleId="af0">
    <w:name w:val="List Paragraph"/>
    <w:basedOn w:val="a0"/>
    <w:uiPriority w:val="99"/>
    <w:qFormat/>
    <w:rsid w:val="00EA751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3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4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4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6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0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2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6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53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20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3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2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5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2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4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59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3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4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635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46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0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5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20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5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7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541BD-41D0-4CDD-865A-E03687F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1891</TotalTime>
  <Pages>11</Pages>
  <Words>604</Words>
  <Characters>3445</Characters>
  <Application>Microsoft Office Word</Application>
  <DocSecurity>0</DocSecurity>
  <PresentationFormat/>
  <Lines>28</Lines>
  <Paragraphs>8</Paragraphs>
  <Slides>0</Slides>
  <Notes>0</Notes>
  <HiddenSlides>0</HiddenSlides>
  <MMClips>0</MMClips>
  <ScaleCrop>false</ScaleCrop>
  <Company>番茄花园</Company>
  <LinksUpToDate>false</LinksUpToDate>
  <CharactersWithSpaces>4041</CharactersWithSpaces>
  <SharedDoc>false</SharedDoc>
  <HLinks>
    <vt:vector size="18" baseType="variant">
      <vt:variant>
        <vt:i4>1638456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_Toc18964</vt:lpwstr>
      </vt:variant>
      <vt:variant>
        <vt:i4>2031674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_Toc2088</vt:lpwstr>
      </vt:variant>
      <vt:variant>
        <vt:i4>2097161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《汽车拆装实训》指导书</dc:title>
  <dc:subject/>
  <dc:creator>陈铓</dc:creator>
  <cp:keywords/>
  <cp:lastModifiedBy>weimin jee</cp:lastModifiedBy>
  <cp:revision>21</cp:revision>
  <cp:lastPrinted>2021-09-16T08:49:00Z</cp:lastPrinted>
  <dcterms:created xsi:type="dcterms:W3CDTF">2022-06-15T08:36:00Z</dcterms:created>
  <dcterms:modified xsi:type="dcterms:W3CDTF">2023-06-06T09:04:00Z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  <property fmtid="{D5CDD505-2E9C-101B-9397-08002B2CF9AE}" pid="3" name="KSORubyTemplateID">
    <vt:lpwstr>6</vt:lpwstr>
  </property>
</Properties>
</file>